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1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4"/>
      </w:tblGrid>
      <w:tr w:rsidR="008B4E94" w:rsidRPr="008B4E94" w:rsidTr="00DB7844">
        <w:trPr>
          <w:tblCellSpacing w:w="15" w:type="dxa"/>
          <w:jc w:val="center"/>
        </w:trPr>
        <w:tc>
          <w:tcPr>
            <w:tcW w:w="165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78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93"/>
              <w:gridCol w:w="7995"/>
            </w:tblGrid>
            <w:tr w:rsidR="008B4E94" w:rsidRPr="008B4E94" w:rsidTr="006B3224">
              <w:trPr>
                <w:tblCellSpacing w:w="0" w:type="dxa"/>
              </w:trPr>
              <w:tc>
                <w:tcPr>
                  <w:tcW w:w="15788" w:type="dxa"/>
                  <w:gridSpan w:val="2"/>
                  <w:hideMark/>
                </w:tcPr>
                <w:p w:rsidR="008B4E94" w:rsidRPr="008B4E94" w:rsidRDefault="006B3224" w:rsidP="00B47EF2">
                  <w:pPr>
                    <w:spacing w:before="100" w:beforeAutospacing="1" w:after="100" w:afterAutospacing="1" w:line="240" w:lineRule="auto"/>
                    <w:ind w:left="23" w:right="1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DAFTAR ISIAN </w:t>
                  </w:r>
                  <w:r w:rsidR="008B4E94"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="007476B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PERKEMBANGAN DESA DAN KELURAHAN</w:t>
                  </w:r>
                </w:p>
                <w:p w:rsidR="008B4E94" w:rsidRPr="008B4E94" w:rsidRDefault="008B4E94" w:rsidP="008B4E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Desa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KELUN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Kecamatan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Kota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KOTA MADIUN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Provinsi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JAWA TIMUR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Bulan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Tahun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201</w:t>
                  </w:r>
                  <w:r w:rsidR="00BB285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</w:tr>
            <w:tr w:rsidR="008B4E94" w:rsidRPr="008B4E94" w:rsidTr="006B3224">
              <w:trPr>
                <w:trHeight w:val="285"/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Nama Pengisi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MAELAN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Pekerjaan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PNS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Jabatan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: KASI PEMERINTAHAN 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Kepala Desa / Lurah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SUCIPTA</w:t>
                  </w:r>
                  <w:r w:rsidR="00F04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 Ada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SUMBER DATA YANG DIGUNAKAN UNTUK MENGISI PROFIL DESA/KELURAHAN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 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1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: MONOGROFI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2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LPT TAHUN 2001</w:t>
                  </w:r>
                  <w:r w:rsidR="00BB285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3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LAPAORAN PENDUDUK TAHUN 201</w:t>
                  </w:r>
                  <w:r w:rsidR="00BB285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4 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ARSIP SEKRETRARIAT KELURAHAN KELUN</w:t>
                  </w:r>
                </w:p>
              </w:tc>
            </w:tr>
            <w:tr w:rsidR="008B4E94" w:rsidRPr="008B4E94" w:rsidTr="006B3224">
              <w:trPr>
                <w:tblCellSpacing w:w="0" w:type="dxa"/>
              </w:trPr>
              <w:tc>
                <w:tcPr>
                  <w:tcW w:w="7793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7995" w:type="dxa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 w:rsidR="008B4E94" w:rsidRPr="008B4E94" w:rsidRDefault="008B4E94" w:rsidP="007C7341">
            <w:pPr>
              <w:tabs>
                <w:tab w:val="left" w:pos="7656"/>
                <w:tab w:val="left" w:pos="791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PERKEMBANGAN KEPENDUDUKAN</w:t>
            </w:r>
          </w:p>
          <w:tbl>
            <w:tblPr>
              <w:tblW w:w="1578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7"/>
              <w:gridCol w:w="3642"/>
              <w:gridCol w:w="4641"/>
            </w:tblGrid>
            <w:tr w:rsidR="008B4E94" w:rsidRPr="008B4E94" w:rsidTr="006B3224">
              <w:trPr>
                <w:tblCellSpacing w:w="15" w:type="dxa"/>
              </w:trPr>
              <w:tc>
                <w:tcPr>
                  <w:tcW w:w="15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Jumlah Penduduk</w:t>
                  </w:r>
                </w:p>
              </w:tc>
            </w:tr>
            <w:tr w:rsidR="008B4E94" w:rsidRPr="008B4E94" w:rsidTr="006B3224">
              <w:trPr>
                <w:trHeight w:val="360"/>
                <w:tblCellSpacing w:w="15" w:type="dxa"/>
              </w:trPr>
              <w:tc>
                <w:tcPr>
                  <w:tcW w:w="74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8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Kelamin</w:t>
                  </w:r>
                </w:p>
              </w:tc>
            </w:tr>
            <w:tr w:rsidR="008B4E94" w:rsidRPr="008B4E94" w:rsidTr="006B3224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4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Perempuan</w:t>
                  </w:r>
                </w:p>
              </w:tc>
            </w:tr>
            <w:tr w:rsidR="008B4E94" w:rsidRPr="008B4E94" w:rsidTr="006B32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.088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4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.260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6B3224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tahun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2.068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4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2.227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6B32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Persentase perkembangan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2.66 %</w:t>
                  </w:r>
                </w:p>
              </w:tc>
              <w:tc>
                <w:tcPr>
                  <w:tcW w:w="4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3.45 %</w:t>
                  </w: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9"/>
              <w:gridCol w:w="3748"/>
              <w:gridCol w:w="3642"/>
              <w:gridCol w:w="4613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B. Jumlah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3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3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KK Laki-laki</w:t>
                  </w:r>
                </w:p>
              </w:tc>
              <w:tc>
                <w:tcPr>
                  <w:tcW w:w="3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KK Perempuan</w:t>
                  </w:r>
                </w:p>
              </w:tc>
              <w:tc>
                <w:tcPr>
                  <w:tcW w:w="4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</w:tr>
            <w:tr w:rsidR="008B4E94" w:rsidRPr="008B4E94" w:rsidTr="00CD369B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.174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201 KK</w:t>
                  </w:r>
                </w:p>
              </w:tc>
              <w:tc>
                <w:tcPr>
                  <w:tcW w:w="4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 tahun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1.145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199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  <w:tc>
                <w:tcPr>
                  <w:tcW w:w="4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1.344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Prosentase Perkembangan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-47.42 %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3.61 %</w:t>
                  </w:r>
                </w:p>
              </w:tc>
              <w:tc>
                <w:tcPr>
                  <w:tcW w:w="4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II. EKONOMI MASYARAKAT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8"/>
              <w:gridCol w:w="6514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Pengangguran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9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angkatan kerja (penduduk usia 18-56 tahun)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penduduk usia 18-56 tahun yang masih sekolah dan tidak bekerja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penduduk usia 18-56 tahun yang menjadi ibu rumah tangga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65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penduduk usia 18-56 tahun yang bekerja penuh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74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penduduk usia 18-56 tahun yang bekerja tidak tentu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31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 Jumlah penduduk usia 18-56 tahun yang cacat dan tidak bekerja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B6A0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7. Jumlah penduduk usia 18-56 tahun yang cacat dan bekerja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B6A0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9161E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8"/>
              <w:gridCol w:w="6514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Kesejahteraan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9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keluarga prasejahtera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B6A0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0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keluarga sejahtera 1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185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keluarga sejahtera 2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673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keluarga sejahtera 3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B4F6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426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keluarga sejahtera 3 plus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B6A0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 Total jumlah kepala keluarga</w:t>
                  </w:r>
                </w:p>
              </w:tc>
              <w:tc>
                <w:tcPr>
                  <w:tcW w:w="6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B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0B4F6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75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</w:tbl>
          <w:p w:rsidR="00DB37F4" w:rsidRDefault="00DB37F4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DB37F4" w:rsidRDefault="00DB37F4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C3044" w:rsidRPr="009A6769" w:rsidRDefault="008B4E94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III. PRODUK DOMESTIK DESA/KELURAHAN BRUT</w:t>
            </w:r>
          </w:p>
          <w:tbl>
            <w:tblPr>
              <w:tblW w:w="157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9"/>
              <w:gridCol w:w="1623"/>
              <w:gridCol w:w="1528"/>
              <w:gridCol w:w="1617"/>
              <w:gridCol w:w="1771"/>
              <w:gridCol w:w="1611"/>
              <w:gridCol w:w="1651"/>
              <w:gridCol w:w="3842"/>
            </w:tblGrid>
            <w:tr w:rsidR="008B4E94" w:rsidRPr="008B4E94" w:rsidTr="00CD369B">
              <w:trPr>
                <w:trHeight w:val="465"/>
                <w:tblCellSpacing w:w="0" w:type="dxa"/>
              </w:trPr>
              <w:tc>
                <w:tcPr>
                  <w:tcW w:w="1575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SUBSEKTOR PERTANIAN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Tanaman</w:t>
                  </w:r>
                </w:p>
              </w:tc>
              <w:tc>
                <w:tcPr>
                  <w:tcW w:w="1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Produksi (Ha)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Hasil Produksi (Ton/Ha)</w:t>
                  </w:r>
                </w:p>
              </w:tc>
              <w:tc>
                <w:tcPr>
                  <w:tcW w:w="1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produksi (Rp)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pemupukan (Rp)</w:t>
                  </w:r>
                </w:p>
              </w:tc>
              <w:tc>
                <w:tcPr>
                  <w:tcW w:w="1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bibit (Rp)</w:t>
                  </w:r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obat (Rp)</w:t>
                  </w:r>
                </w:p>
              </w:tc>
              <w:tc>
                <w:tcPr>
                  <w:tcW w:w="3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lainnya (Rp)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 Padi sawah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666900000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500000</w:t>
                  </w:r>
                </w:p>
              </w:tc>
              <w:tc>
                <w:tcPr>
                  <w:tcW w:w="3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750000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32"/>
              <w:gridCol w:w="1639"/>
              <w:gridCol w:w="1579"/>
              <w:gridCol w:w="1585"/>
              <w:gridCol w:w="1797"/>
              <w:gridCol w:w="1553"/>
              <w:gridCol w:w="1627"/>
              <w:gridCol w:w="3840"/>
            </w:tblGrid>
            <w:tr w:rsidR="008B4E94" w:rsidRPr="008B4E94" w:rsidTr="00CD369B">
              <w:trPr>
                <w:trHeight w:val="465"/>
                <w:tblCellSpacing w:w="0" w:type="dxa"/>
              </w:trPr>
              <w:tc>
                <w:tcPr>
                  <w:tcW w:w="1575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SUBSEKTOR PERKEBUNAN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Tanaman</w:t>
                  </w: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Produksi (Ha)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Hasil Produksi (Ton/Ha)</w:t>
                  </w:r>
                </w:p>
              </w:tc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produksi (Rp)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pemupukan (Rp)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Biaya bibit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(Rp)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Biaya obat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(Rp)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Biaya lainnya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(Rp)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 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2"/>
              <w:gridCol w:w="1920"/>
              <w:gridCol w:w="2255"/>
              <w:gridCol w:w="2331"/>
              <w:gridCol w:w="2179"/>
              <w:gridCol w:w="4035"/>
            </w:tblGrid>
            <w:tr w:rsidR="008B4E94" w:rsidRPr="008B4E94" w:rsidTr="00CD369B">
              <w:trPr>
                <w:trHeight w:val="465"/>
                <w:tblCellSpacing w:w="0" w:type="dxa"/>
              </w:trPr>
              <w:tc>
                <w:tcPr>
                  <w:tcW w:w="1575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SUBSEKTOR PETERNAKAN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Produksi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Hasil Produksi 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produksi (Rp)</w:t>
                  </w:r>
                </w:p>
              </w:tc>
              <w:tc>
                <w:tcPr>
                  <w:tcW w:w="2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Bahan Baku yg digunakan (Rp)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Bahan Penolong yg digunakan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(Rp)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Ternak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(Ekor)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 Daging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2000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 Air liur burung walet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0 1745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90"/>
              <w:gridCol w:w="1752"/>
              <w:gridCol w:w="1960"/>
              <w:gridCol w:w="2052"/>
              <w:gridCol w:w="1929"/>
              <w:gridCol w:w="1616"/>
              <w:gridCol w:w="3853"/>
            </w:tblGrid>
            <w:tr w:rsidR="008B4E94" w:rsidRPr="008B4E94" w:rsidTr="00CD369B">
              <w:trPr>
                <w:trHeight w:val="465"/>
                <w:tblCellSpacing w:w="0" w:type="dxa"/>
              </w:trPr>
              <w:tc>
                <w:tcPr>
                  <w:tcW w:w="15752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SUBSEKTOR PERIKANAN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2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Produksi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Hasil Produksi (Ton/Tahun)</w:t>
                  </w:r>
                </w:p>
              </w:tc>
              <w:tc>
                <w:tcPr>
                  <w:tcW w:w="1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produksi (Rp)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Bahan Baku yg digunakan (Rp)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Bahan Penolong yg digunakan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(Rp)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biaya antara yang dihabiskan (Rp)</w:t>
                  </w:r>
                </w:p>
              </w:tc>
              <w:tc>
                <w:tcPr>
                  <w:tcW w:w="3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usaha perikanan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 Lele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950000</w:t>
                  </w:r>
                </w:p>
              </w:tc>
              <w:tc>
                <w:tcPr>
                  <w:tcW w:w="3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1000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68"/>
              <w:gridCol w:w="3284"/>
            </w:tblGrid>
            <w:tr w:rsidR="008B4E94" w:rsidRPr="008B4E94" w:rsidTr="009A6769">
              <w:trPr>
                <w:tblCellSpacing w:w="15" w:type="dxa"/>
              </w:trPr>
              <w:tc>
                <w:tcPr>
                  <w:tcW w:w="12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E. SEKTOR PERTAMBANGAN DAN GALIAN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produksi tahun ini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758.000,00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baku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500.000,00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penolong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Total biaya antara yang dihabiskan 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25</w:t>
                  </w:r>
                  <w:r w:rsidR="008D27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</w:t>
                  </w:r>
                  <w:r w:rsidR="008D276E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</w:t>
                  </w:r>
                  <w:r w:rsidR="008D27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00,00</w:t>
                  </w:r>
                </w:p>
              </w:tc>
            </w:tr>
            <w:tr w:rsidR="008B4E94" w:rsidRPr="008B4E94" w:rsidTr="009A6769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jenis bahan tambang dan galian yang ada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SUBSEKTOR KERAJINAN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produksi tahun ini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1.200.000,00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baku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600.000,00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penolong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Total biaya antara yang dihabiskan 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60.000,00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jenis kerajinan rumah tangga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161E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SEKTOR INDUSTRI PENGOLAHAN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G.1. Subsektor Industri Pangan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produksi tahun ini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50.000.000,00 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baku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10.000.000,00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penolong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5.000.000,00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Total biaya antara yang dihabiskan 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1.000.000,00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jumlah jenis industri tsb yang ada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9A6769" w:rsidRPr="008B4E94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H. SUBSEKTOR KEHUTANAN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produksi tahun ini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276E" w:rsidP="008D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47,000,000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baku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276E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33.350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bahan penolong yang digunakan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D276E" w:rsidRDefault="008B4E94" w:rsidP="008D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8D27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33.350.000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Total biaya antara yang dihabiskan 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D276E" w:rsidRDefault="008B4E94" w:rsidP="008D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8D27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38.500,000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720EA4" w:rsidRPr="008B4E94" w:rsidRDefault="00720EA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SEKTOR PERDAGANGAN, HOTEL DAN RESTORAN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I.1. Subsektor Perdagangan Besar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transaksi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aset perdagangan yang ada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jumlah jenis perdagangan besar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biaya antara lainnya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I.2. Subsektor Perdagangan Eceran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jenis perdagangan eceran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319AE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transaksi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7319AE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7.140.000,00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7319AE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6.426.000,00</w:t>
                  </w:r>
                </w:p>
              </w:tc>
            </w:tr>
            <w:tr w:rsidR="008B4E94" w:rsidRPr="008B4E94" w:rsidTr="009A6769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aset perdagangan eceran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E8148A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12.852.000,00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I.3. Subsektor Hotel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penginapan dan penyediaan akomodasi yang ada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pendapatan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biaya pemeliharaan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pendapatan yang diperoleh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I.4. Subsektor Restoran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tempat penyediaan konsumsi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konsumsi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276E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5.760.000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lainnya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276E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253.000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pendapatan yang diperoleh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9E0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9E02FC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8.640.000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Sektor Bangunan/Konstruksi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bangunan yang ada tahun ini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pemeliharaan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300.000.000,00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bangunan yang ada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40.000.000,00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lainnya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100.000.000,00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 Sektor Keuangan, Persewaan dan Jasa Perusahaan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K.1. Subsektor Bank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transaksi perbankan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nilai transaksi perbankan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K.2. Subsektor lembaga keuangan bukan bank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lembaga keuangan bukan bank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jasa penunjang lembaga keuangan bukan bank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628D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lembaga keuangan bukan bank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1.000.000,00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062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0628D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825.624</w:t>
                  </w:r>
                  <w:r w:rsidR="000628D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</w:t>
                  </w:r>
                  <w:r w:rsidR="000628D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600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Pr="008B4E9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K.3. Subsektor Sewa Bangunan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usaha persewaan bangunan dan tanah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nilai persewaan yang dicapai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lainnya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822" w:rsidRPr="00DB37F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K.4. Subsektor Jasa Perusahaan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perusahaan jasa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2E43C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perusahaan jasa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2E43C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21.600.000,00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1A5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1A51E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lainnya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1A5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1A51E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14.400.000,00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 SEKTOR JASA-JASA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L.1. Subsektor jasa pemerintahan umum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jasa pelayanan pemerintahan kepada masyarakat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rHeight w:val="33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pelayanan pemerintahan kepada masyarakat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yang dikeluarkan dalam pelayanan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L.2. Subsektor jasa swasta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usaha jasa pelayanan sosial yang disediakan masyarakat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F12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aset produksi jasa pelayanan sosial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BF12C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21.600.000,00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BF12C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Pr="008B4E9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L.3. Subsektor Jasa hiburan dan rekreasi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jasa hiburan dan rekreasi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C57DA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usaha jasa hiburan dan rekreasi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Rp.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C57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Rp. </w:t>
                  </w:r>
                  <w:r w:rsidR="00C57DA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822" w:rsidRPr="00DB37F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L.4. Subsektor Jasa Perorangan dan Rumah Tangga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kegiatan jasa pelayanan perorangan dan rumah tangga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aset jasa pelayanan perorangan dan rumah tangga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jasa pelayanan perorangan dan rumah tangga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3044" w:rsidRPr="00EC304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M. SEKTOR ANGKUTAN DAN KOMUNIKASI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M.1. Subsektor Angkutan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kegiatan pengangkutan orang dan barang dengan alat angkut kendaraan jalan raya, laut, rel, udara, dan sungai/danau/penyeberangan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kendaraan angkutan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total transaksi pengangkutan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50.000.000,00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total biaya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5.000.000,00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N. SEKTOR LISTRIK, GAS &amp;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N.1. Subsektor Listrik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kegiatan pembangkitan dan penyaluran tenaga listrik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nilai produksi listrik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nilai transaksi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N.2. Subsektor Gas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penyediaan gas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aset produksi gas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N.3. Subsektor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kegiatan penyediaan dan penyaluran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aset penyediaan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produksi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Nilai transaksi air minum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Biaya antara yang dikeluarkan</w:t>
                  </w:r>
                </w:p>
              </w:tc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IV. PENDAPATAN PERKAPITA</w:t>
            </w:r>
          </w:p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Pendapatan perkapita menurut sektor usaha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4"/>
              <w:gridCol w:w="5968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9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A.1. Pertanian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200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total anggota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450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rumah tangga buruh tani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53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D3C3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anggota rumah tangga buruh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135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10.000.000,00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9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A.2. Perikanan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3C37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total anggota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rumah tangga buruh tani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4. Jumlah anggota rumah tangga buruh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150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4.000.000,00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9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A.3. Industri kecil, menengah dan besar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total anggota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rumah tangga buruh tani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anggota rumah tangga buruh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2.500.000,00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9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A.4. Jasa dan perdagangan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total anggota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rumah tangga buruh tani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anggota rumah tangga buruh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258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1.200.000,00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8B4E94" w:rsidRPr="00643350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38"/>
              <w:gridCol w:w="6014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9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PENDAPATAN RILL KELUARGA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1280 KK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Keluarga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2750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Pendapatan Kepala Keluarga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630.000.000,00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pendapatan dari anggota keluarga yang bekerja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137.000.000,00</w:t>
                  </w:r>
                </w:p>
              </w:tc>
            </w:tr>
          </w:tbl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V. STRUKTUR MATA PENCAHARIAN MENURUT SEKTOR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3"/>
              <w:gridCol w:w="6499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9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Sektor Pertanian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Petani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Tani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Tani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Sektor Perkebunan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5448C8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Karyawan Perusahaan Perkebunan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perkebunan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Perkebunan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3044" w:rsidRPr="00EC3044" w:rsidRDefault="00EC304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Sektor Peternakan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Peternakan Perorangan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Peternakan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Peternakan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448C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Sektor Perikanan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Nelayan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Perikanan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Perikanan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B0C8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Sektor Kehutanan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Pengumpul Hasil Hutan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B0C8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Pengolahan Hasil Hutan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B0C8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Pengolahan Hasil Hutan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B0C8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6. Sektor Pertambangan dan Bahan Galian C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Penambang Galian C Perorangan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Pertambangan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Pertambangan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Sektor Industri Kecil &amp; Kerajinan Rumah Tangga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Montir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batu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kayu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sumur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Pemulung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jahit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kue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anyaman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Tukang rias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Pengrajin industri rumah tangga lainnya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8. Sektor Industri Menengah dan Besar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Karyawan perusahaan swasta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AB0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Karyawan perusahaan pemerintah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6624C" w:rsidP="00AB0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perusahaan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6624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 Sektor Perdagangan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Karyawan Perdagangan Hasil Bumi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Perdagangan Hasil Bumi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17C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Pengusaha Perdagangan Hasil Bumi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17C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81B66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643350" w:rsidRPr="008B4E94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10. Sektor Jasa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jasa transportasi dan perhubungan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17C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Kontraktor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17C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jasa hiburan dan pariwisata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D17C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Buruh usaha hotel dan penginapan lainnya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Pemilik usaha warung, rumah makan dan restoran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Pegawai Negeri Sipil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TNI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POLRI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Bidan swasta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Dukun/paranormal/supranatural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Dosen swasta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Guru swasta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Pensiunan PNS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AB0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54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Pensiunan swasta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Pengacara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Notaris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6624C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Pembantu rumah tangga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Sopir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Wiraswasta lainnya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AB0C8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84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mempunyai matapencaharian tetap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Jasa penyewaan peralatan pesta </w:t>
                  </w: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0176C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EC304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</w:p>
              </w:tc>
              <w:tc>
                <w:tcPr>
                  <w:tcW w:w="6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VI. PENGUASAAN ASET EKONOMI MASYARAKAT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9"/>
              <w:gridCol w:w="5543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0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ASET TANAH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 tanah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1849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0,1-0,2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1447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0,21-0,3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357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0,31-0,4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0,41-0,5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0,51-0,6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0,61-0,7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0,71-0,8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0,81-0,9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0,91-1,0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1,0 – 5,0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antara 5,0 – 10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tanah lebih dari 10 ha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12B2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C304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4.671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ASET SARANA TRANSPORTASI UMUM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ojek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C12B6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orang- 7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becak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C12B6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10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orang- 10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cidemo/andong/dokar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orang- 0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kapal motor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orang- 0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bus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orang- 0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mini bus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orang- 0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helikopter dan atau pesawat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orang- 0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643350" w:rsidRPr="008B4E94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C. ASET SARANA PRODUKSI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penggilingan padi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traktor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pabrik pengolahan hasil pertanian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D64F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kapal penangkap ikan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D64F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pengolahan hasil perikanan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pengolahan hasil peternakan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pengolahan hasil perkebunan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41C33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pengolahan hasil hutan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D64F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produksi dan pengolah hasil pertambangan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produksi dan pengolah hasil pariwisata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produksi dan pengolah hasil industri jasa perdagangan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D64F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produksi dan pengolah hasil industri kerajinan keluarga skala kecil dan menengah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B45C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alat produksi dan pengolahan hasil industri migas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E80342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ASET PERUMAHAN RUMAH MENURUT DINDING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Tembok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Kayu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Bambu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Tanah liat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Pelepah kelapa/lontar/gebang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Dedaunan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643350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43350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43350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43350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43350" w:rsidRPr="008B4E94" w:rsidRDefault="006433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RUMAH MENURUT LANTAI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Keramik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1102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Semen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98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Kayu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4D64FA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Tanah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RUMAH MENURUT ATAP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Genteng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84E2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1.130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Seng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Asbes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Beton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Bambu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Kayu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F27E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Daun lontar/gebang/enau </w:t>
                  </w:r>
                </w:p>
              </w:tc>
              <w:tc>
                <w:tcPr>
                  <w:tcW w:w="5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VII. PEMILIKAN ASET EKONOMI LAINNYA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4"/>
              <w:gridCol w:w="5498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memiliki sepeda motor/sejenisnya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84E2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memiliki mobil dansejenisnya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607F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D84E21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memiliki ternak besar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607F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memiliki ternak kecil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607F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yang memiliki buku surat berharga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607F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yang memiliki sertifikat deposito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607F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yang memiliki sertifikat bangunan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84E2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1.175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0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keluarga memiliki perusahaan industri kecil </w:t>
                  </w:r>
                </w:p>
              </w:tc>
              <w:tc>
                <w:tcPr>
                  <w:tcW w:w="5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 Keluarga</w:t>
                  </w:r>
                </w:p>
              </w:tc>
            </w:tr>
          </w:tbl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43350" w:rsidRDefault="00643350" w:rsidP="008B4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VIII. PENDIDIKAN MASYARAKAT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82"/>
              <w:gridCol w:w="7470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Tingkat Pendidikan Penduduk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8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buta aksara dan huruf latin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68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usia 3-6 tahun yang masuk TK dan Kelompok Bermain Anak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dan penduduk cacat fisik dan mental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SD/sederajat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SD/sederajat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1196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tidak tamat SD/sederajat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SLTP/sederajat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SLTP/sederajat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SLTA/sederajat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tidak tamat SLTP/Sederajat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SLTA/Sederajat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6B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  <w:r w:rsidR="006B45C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46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D-1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212E9" w:rsidP="00B21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D-1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A551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B212E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D0333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D-2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D-2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D-3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D-3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S-1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22E6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S-1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22E6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S-2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S-2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S-3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22E6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SLB A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22E6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SLB A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sedang SLB 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22E6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SLB 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22E6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penduduk sedang SLB C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tamat SLB C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cacat fisik dan mental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80B5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Wajib belajar 9 tahun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penduduk usia 7-15 tahun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penduduk usia 7-15 tahun yang masih sekolah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penduduk usia 7-15 tahun yang tidak sekolah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81793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Rasio Guru dan Murid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guru TK dan kelompok bermain anak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81793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D0333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D0333D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siswa TK dan kelompok bermain anak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guru SD dan 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siswa SD dan 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180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guru SLTP dan 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581793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 Jumlah siswa SLTP dan 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136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7. Jumlah guru SLTA/sederajat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671E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8. Jumlah siswa SLTA/sederajat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9. Jumlah siswa SLB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671E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10. Jumlah guru SLB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671E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Kelembagaan Pendidikan Masyarakat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perpustakaan desa/kelurahan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taman bacaan desa/kelurahan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perpustakaan keliling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sanggar belajar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lembaga pendidikan luar sekolah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kegiatan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kelompok belajar Paket A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kelompok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peserta ujian Paket A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kelompok belajar Paket 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kelompok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Peserta ujian Paket B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kelompok belajar Paket C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kelompok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peserta ujian Paket C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C05AA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lembaga kursus keterampilan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peserta kursus keterampilan</w:t>
                  </w:r>
                </w:p>
              </w:tc>
              <w:tc>
                <w:tcPr>
                  <w:tcW w:w="7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IX. KESEHATAN MASYARAKAT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8275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Kualitas Ibu Hamil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7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Posyandu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Puskesmas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21A8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D0333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Rumah Sakit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21A8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D0333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Dokter Praktek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Bidan Praktek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periksa di Dukun Terlatih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kematian ibu hamil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hamil melahirkan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D0333D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nifas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27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kematian ibu nifas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27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ibu nifas hidup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0333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Kualitas Bayi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keguguran kandungan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lahir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C311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lahir mati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bayi lahir hidup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C311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mati usia 0 – 1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mati usia 1 – 12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C311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lahir berat kurang dari 2,5 kg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0-5 tahun hidup yang menderita kelainan organ tubuh, fisik dan mental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Kualitas Persalinan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Tempat Persalinan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Rumah Sakit Umum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Rumah Bersalin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Puskesmas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Polindes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52D2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Balai Kesehatan Ibu Anak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52D2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persalinan rumah praktek bidan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praktek dokter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dukun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sendiri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Pertolongan Persalinan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Persalinan ditolong Dokter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C311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tindakan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persalinan ditolong bidan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0C3118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tindakan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persalinan ditolong perawat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tindakan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persalinan ditolong dukun bersalin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tindakan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persalinan ditolong keluarga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tindakan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350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Pr="008B4E9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Cakupan Imunisasi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Bayi usia 2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2 bulan Imunisasi DPT-1, BCG dan Polio -1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usia 3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3 bulan yang imunisasi DPT-2 dan Polio-2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usia 4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4 bulan yang imunisasi DPT-3 dan Polio-3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9 bulan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9 bulan yang imunisasi campak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bayi yang sudah imunisasi cacar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E. Perkembangan Pasangan Usia Subur dan KB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Pasangan Usia Subur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remaja putri usia 12 – 17 tahun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115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 usia subur 15 – 49 tahun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465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</w:t>
                  </w:r>
                  <w:r w:rsidR="0046546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000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kawin muda usia kurang dari 16 tahun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pasangan usia subur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465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1.2</w:t>
                  </w:r>
                  <w:r w:rsidR="0046546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57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pasangan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Keluarga Berencana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akseptor KB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52D2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alat kontrasepsi suntik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kontrasepsi spiral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129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alat kontrasepsi kondom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kontrasepsi pil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vasektomi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kontrasepsi tubektomi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KB Kelender/KB Alamiah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52D2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pengguna metode KB obat tradisional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pengguna alat kontrasepsi metode xxx 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6546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PUS yang tidak menggunakan metode KB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465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</w:t>
                  </w:r>
                  <w:r w:rsidR="0046546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716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F. Wabah Penyakit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Muntaber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kejadian dalam 1 tahun ini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yang meninggal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Demam berdarah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kejadian dalam 1 tahun ini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yang meninggal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52D2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Cikungunya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kejadian dalam 1 tahun ini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yang meninggal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kejadian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Angka Harapan Hidup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Angka harapan hidup penduduk Desa/Kelurahan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65,00 Tahun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Angka harapan hidup penduduk Kabupaten/Kota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64,00 Tahun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Angka Harapan Hidup Provinsi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65,00 Tahun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Angka harapan Hidup Nasional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65,00 Tahun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H. Cakupan pemenuhan kebutuhan air bersih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keluarga menggunakan sumur gali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2D10F6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Jumlah keluarga pelanggan PAM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851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Jumlah keluarga menggunakan Penampung Air Hujan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Jumlah keluarga menggunakan sumur pompa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Jumlah keluarga menggunakan perpipaan air kran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2D1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2D10F6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88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 Jumlah keluarga menggunakan hidran umum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7. Jumlah keluarga menggunakan air sungai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8. Jumlah keluarga menggunakan embung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9. Jumlah keluarga yang menggunakan mata air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10. Jumlah keluarga yang tidak mendapatkan akses air minum dari air laut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11. Jumlah keluarga yang tidak mendapatkan akses air minum dari sumber di atas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Total jumlah keluarga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1.790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Perilaku hidup bersih dan sehat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buang air besar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 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WC yang sehat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2F6D77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1.315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WC yang kurang memenuhi standar kesehatan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2F6D77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biasa buang air besar di sungai/parit/kebun/hutan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yang menggunakan fasilitas MCK umum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Keluarga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Pola makan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penduduk makan dlm sehari 1 kali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penduduk makan sehari 2 kali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penduduk makan sehari 3 kali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penduduk makan sehari lebih dari 3 kali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yang belum tentu sehari makan 1 kali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Kebiasaan berobat bila sakit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Dukun Terlatih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Dokter/puskesmas/mantri kesehatan/perawat/bidan/posyandu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Sedikit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Obat tradisional dari dukun pengobatan alternatif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Sedikit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Paranormal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Sedikit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Obat tradisional dari keluarga sendiri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Sedikit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diobati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J. Status Gizi Balita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Balita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Balita bergizi buruk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Balita bergizi baik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Balita bergizi kurang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Balita bergizi lebih</w:t>
                  </w:r>
                </w:p>
              </w:tc>
              <w:tc>
                <w:tcPr>
                  <w:tcW w:w="8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6"/>
              <w:gridCol w:w="4449"/>
              <w:gridCol w:w="5177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 Jumlah Penderita Sakit tahun ini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6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Jenis penyakit </w:t>
                  </w:r>
                </w:p>
              </w:tc>
              <w:tc>
                <w:tcPr>
                  <w:tcW w:w="4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penderita</w:t>
                  </w:r>
                </w:p>
              </w:tc>
              <w:tc>
                <w:tcPr>
                  <w:tcW w:w="5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Di rawat di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Gila/stress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5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TBC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5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Asma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5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</w:t>
                  </w:r>
                </w:p>
              </w:tc>
            </w:tr>
          </w:tbl>
          <w:p w:rsidR="008B4E94" w:rsidRPr="008B4E94" w:rsidRDefault="008B4E94" w:rsidP="008B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8"/>
              <w:gridCol w:w="6924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 Perkembangan Sarana dan Prasarana Kesehatan Masyarakat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8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unit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kader Posyandu aktif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pembina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Dasawisma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 Dasawisma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 Dasa Wisma aktif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kader bina keluarga balita aktif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145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petugas lapangan keluarga berencana aktif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rencana kegiatan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Diisi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pengunjung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Diisi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pelayanan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Diisi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Posyandu lainnya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Posyandu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kader kesehatan lainnya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kegiatan pengobatan gratis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pemberantasan sarang nyamuk/PSN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pembersihan lingkungan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 jenis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6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X. KEAMANAN DAN KETERTIBAN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9"/>
              <w:gridCol w:w="4343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Konflik SARA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11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konflik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konflik SARA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pertengkaran dan atau perkelahian antar tetangga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pertengkaran dan atau perkelahian antar RT/RW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konflik antar masyarakat pendatang dengan penduduk asli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antar kelompok masyarakat dalam desa/kelurahan dengan kelompok masyarakat dari desa/kelurahan lain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konflik antara masyarakat dengan pemerintah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kerugian material akibat konflik antara masyarakat dan pemerintah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jiwa akibat konflik antara masyarakat dengan pemerintah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konflik antara masyarakat dengan perusahaan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jiwa akibat konflik antara masyarakat dengan perusahaan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kerugian material akibat konflik antara masyarakat dan pemerintah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konflik politik antara masyarakat dengan lembaga politik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jiwa akibat konflik politik antara masyarakat dengan lembaga politik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kerugian material akibat konflik politik antara masyarakat dengan lembaga politik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prasarana dan sarana yang rusak/terbakar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rumah penduduk yang rusak/terbakar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rumah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luka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meninggal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</w:p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janda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</w:p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anak yatim akibat konflik Sara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konflik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Perkelahian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perkelahian yang terjadi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perkelahian yang menimbulkan korban jiwa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perkelahian yang menimbulkan luka parah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perkelahian yang menimbulkan kerugian material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konflik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B7" w:rsidRPr="00643350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Pencurian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pencurian dan perampokan yang terjadi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pencurian/perampokan yang korbannya penduduk Desa/Kelurahan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pencurian/perampokan yang pelakunya penduduk Desa/Kelurahan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pencurian dengan kekerasan senjata api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Penjarahan dan Penyerobotan Tanah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penjarahan dan penyerobotan tanah yang korban dan pelakunya penduduk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penjarahan dan penyerobotan tanah yang korban penduduk setempat tetapi pelakunya bukan penduduk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penjarahan dan penyerobotan tanah yang korban bukan penduduk setempat tetapi pelakunya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penduduk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9A6769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9A6769" w:rsidRPr="008B4E94" w:rsidRDefault="009A676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E. Perjudian, Penipuan dan Penggelapan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memiliki kebiasaan berjudi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perjudian yang ada di Desa/Kelurahan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penipuan dan atau penggelapan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sengketa warisan, jual beli dan utang piutang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Pemakaian Miras dan Narkoba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warung/toko yang menyediakan Miras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mengkonsumsi Miras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mabuk akibat Miras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pengedar Narkoba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mengkonsumsi Narkoba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mabuk/teler akibat Narkoba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kematian akibat Narkoba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Miras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pelaku Narkoba yang diadili atau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Prostitusi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pekerja pramu nikmat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Lokalisasi prostitusi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tempat yang menyediakan wanita pramunikmat secara terselubung (warung remang-remang, panti pijat, hotel, dll)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kasus/konflik akibat maraknya praktek prostitusi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pembinaan pelaku prostitusi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penertiban penyediaan tempat prostitusi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H. Pembunuhan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pembunuhan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pembunuhan dengan korban penduduk Desa/Kelurahan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kasus pembunuhan dengan pelaku penduduk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bunuh diri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Yang Diproses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37F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Penculikan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penculikan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penculikan dengan korban penduduk Desa/Kelurahan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penculikan dengan pelaku penduduk setempat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penculikan yang diselesaikan secara hukum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Kejahatan seksual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perkosaan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perkosaan anak pada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kehamilan di luar nikah menurut hukum negara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kehamilan di luar nikah menurut hukum adat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tempat penampungan/persewaan kamar bagi pekerja seks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K. Masalah Kesejahteraan Sosial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gelandangan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pengemis jalanan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jalanan dan terlantar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manusia lanjut usia terlantar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orang gila/stress/cacat mental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orang cacat fisik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orang kelainan kulit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orang yang tidur di kolong jembatan/emperan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rumah dan kawasan kumuh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panti jompo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panti asuhan anak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rumah singgah anak jalanan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penghuni jalur hijau dan taman kota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penghuni bantaran sungai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penghuni pinggiran rel kereta api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penghuni liar di lahan dan fasilitas umum lainnya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kelompok masyarakat/suku/keluarga terasing, terisolir, terlantar dan primitif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yatim usia 0–18 tahun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piatu 0 - 18 tahun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yatim piatu 0–18 tahun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janda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198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duda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87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anak, remaja, preman dan pengangguran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usia 7-12 tahun yang tidak sekolah di SD/sederajat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814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428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usia 13-15 tahun yang tidak sekolah di SLTP/sederajat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814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usia 15-18 tahun yang tidak sekolah di SLTA/sederajat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98145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anak yang bekerja membantu keluarga menghasilkan uang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395B1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 yang menjadi kepala keluarga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201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eks NAPI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banjir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C464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gunung berapi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tsunami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gempa bumi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kebakaran rumah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kekekeringan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tanah longsor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rawan bencana kebakaran hutan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rawan bencana kelaparan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penduduk tinggal di daerah rawan air bersih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daerah lahan kritis dan tandus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tinggal di kawasan padat penduduk dan kumuh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warga pendatang yang tidak memiliki keterangan penduduk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warga pendatang dan atau pekerja musiman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108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L. Kekerasan Dalam Rumah Tangga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kekerasan suami terhadap istri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kekerasan istri terhadap suami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kekerasan orang tua terhadap anak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kekerasan anak terhadap orang tua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kekerasan kepala keluarga terhadap anggota keluarga lainnya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M. Teror dan Intimidasi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intimidasi dan atau teror anggota masyarakat dari pihak dalam desa dan kelurahan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intimidasi dan atau teror anggota masyarakat dari pihak luar desa atau kelurahan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selebaran gelap dan atau isu yang bersifat teror dan ancaman untuk menimbulkan ketakutan penduduk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terorisme yang terjadi di desa dan kelurahan tahun ini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hasutan dan pemaksaan kehendak kelompok tertentu kepada masyarakat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penyelesaian kasus teror dan intimidasi serta hasutan di masyarakat baik secara adat maupun hukum formal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N. Pelembagaan Sistem Keamanan Lingkungan Semesta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Organisasi Siskamling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Organisasi Pertahanan Sipil dan Perlindungan Masyarakat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RT atau sebutan lainnya yang ada Siskamlimg/Pos Ronda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RT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Hansip dan Linmas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Jadwal kegiatan Siskamling dan Pos Ronda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anggota Hansip dan Linmas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kelompok Satuan Pengamanan (SATPAM) swasta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pembinaan Siskamling oleh Pengurus dan Kades/Lurah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kegiatan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 Jaga Induk Desa/Kelurahan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Pos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XI. KEDAULATAN POLITIK MASYARAKAT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43"/>
              <w:gridCol w:w="2109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Kesadaran berpemerintahan, berbangsa dan bernegara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1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 pemantapan nilai Ideologi Pancasila sebagai Dasar Negara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pemantapan nilai Ideologi Pancasila sebagai Dasar Negara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Jenis-jenis kegiatan pemantapan nilai Bhinneka Tunggal Ika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pemantapan nilai Bhinneka Tunggal Ika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 pemantapan kesatuan bangsa lainnya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pemantapan kesatuan bangsa lainnya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warga desa/kelurahan yang minta suaka/lari ke luar negeri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warga yang melintasi perbatasan ke negara tetangga secara resmi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warga yang melintasi perbatasan negara tetangga secara tidak resmi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pertempuran atau perlawanan antar kelompok pengacau keamanan di perbatasan negara dengan warga/aparat dari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serangan terhadap fasilitas umum dan milik masyarakat oleh kelompok pengacau di desa/kelurahan perbatasan negara tetangga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yang diklasifikasikan merongrong keutuhan NKRI dan Kesatuan Bangsa Indonesia di desa/kelurahan tahun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korban manusia baik luka maupun tewas serta korban materi lainnya akibat serangan kelompok pengacau keamanan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masalah ketenagakerjaan di perbatasan antar negara yang terjadi tahun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kejahatan pencurian, penjarahan, perampokan dan intimidasi serta teror yang terjadi di desa/kelurahan perbatasan antar negara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sengketa perbatasan antar negara yang terjadi desa/kelurahan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sengketa perbatasan yang terjadi baik antar desa/kelurahan dalam kecamatan maupun antar kecamatan, antar kabupaten/kota dan desa/kelurahan antar provinsi.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yang terkait dengan perbatasan antar negara yang dilaporkan Kepala Desa/Lurah ke pemerintah tingkat atasnya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yang mengarah kepada tindakan disintegrasi bangsa dan pengingkaran NKRI, Pancasila, UUD 1945 dan Bhinneka Tunggal Ika yang difasilitasi penyelesaiannya oleh Kepala Desa/Lurah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penangkapan nelayan asing di wilayah perairan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kasus penangkapan nelayan/petani/peternak/ pekebun/perambah hutan asal desa/kelurahan di perairan dan daratan wilayah negara lain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2FF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Kesadaran membayar Pajak dan Retribusi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Jenis pajak yang dipungut sebagai kewenangan dan atau tugas desa/kelurahan 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Wajib Pajak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1.286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Target PBB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AC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113.</w:t>
                  </w:r>
                  <w:r w:rsidR="00AC65B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475</w:t>
                  </w:r>
                  <w:r w:rsidR="00AC65B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</w:t>
                  </w:r>
                  <w:r w:rsidR="00AC65B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032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Realisasi PBB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Tindakan terhadap penunggak PBB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tindakan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Retribusi yang dipungut sebagai tugas dan kewenangan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wajib retribusi yang menjadi tugas/kewenangan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Target retribusi yang menjadi tugas/kewenangan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Realisasi retribusi yang menjadi tugas/kewenangan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pungutan resmi lainnya di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Target pungutan resmi tingkat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AC65B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113.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475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032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Realisasi pungutan resmi di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pungutan liar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penyelesaian kasus pungutan liar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Partisipasi Politik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Jumlah Partai Politik dan Pemilihan Umum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memiliki hak pilih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2388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menggunakan hak pilih pada pemilu legislatif yang lalu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2388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 dari penduduk desa/kelurahan ini yang aktif di partai politik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partai politik yang memiliki pengurus sampai di Desa/Kelurahan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partai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partai politik yang mempunyai kantor di wilayah desa/kelurahan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partai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menjadi pengurus partai politik dari desa/kelurahan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dipilih dalam Pemilu Legislatif yang lalu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pemilih yang menggunakan hak pilih dalam pemilihan presiden/wakil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2388 pemilih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2FF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2. Pemilihan Kepala Daerah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mempunyai hak pilih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3062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pemilih yang menggunakan hak pilih dalam pemilu Bupati/Walikota lalu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2718 pemilih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pemilih yang menggunakan hak pilih dalam pemilu Gubenur yang lalu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2718 pemilih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B7" w:rsidRPr="009A6769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Penentuan Kepala Desa/Lurah dan Perangkat Desa/Kelurahan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Penentuan Jabatan Kepala Desa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Dipilih masyarakat secara langsung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Penentuan Sekretaris Desa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Ditunjuk, diangkat dan ditetapkan oleh Bupati/Walikota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Penentuan Perangkat Desa termasuk Kepala Dusun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Ditunjuk, diangkat dan ditetapkan oleh Camat/Kepala Distrik/Sebutan lain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Masa jabatan Kepala Desa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tahun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Penentuan Jabatan Lurah dan Perangkat Kelurahan termasuk Kepala Lingkungan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Ditunjuk dan diangkat oleh Bupati/Walikota secara langsung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Pemilihan BPD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Penentuan anggota BPD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Dipilih oleh perwakilan masyarakat desa secara musyawarah dan mufakat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Pimpinan BPD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Dipilih dari dan oleh anggota BPD secara langsung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Pemilikan kantor/ruang kerja BPD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Anggaran untuk BPD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Produk keputusan BPD tahun ini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 Peraturan Desa 0 buah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 Permintaan keterangan dari Kepala Desa 0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 Rancangan Peraturan Desa. 0 buah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 Menyalurkan aspirasi masyarakat 0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 Menyatakan pendapat kepada Kepala Desa 0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 Menyampaikan usul dan pendapat kepada Kepala Desa 0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7. Mengevaluasi efektivitas pelaksanaan APB Desa 0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Pemilihan dan Fungsi Lembaga Kemasyarakatan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Keberadaan organisasi lembaga kemasyarakatan desa/kelurahan 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keberadaan Lembaga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 xml:space="preserve">Kemasyarakatan Desa/LKD 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Perdes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organisasi anggota lembaga kemasyarakatan desa termasuk RT, RW, PKK, LKMD/K, LPM, Karang Taruna, Bumdes, Lembaga Adat, Kelompok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Tani dan lembaga lainnya sesuai ketentuan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 xml:space="preserve">8 unit organisasi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Dasar hukum pembentukan Lembaga Kemasyarakatan Kelurahan/LKK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Keputusan Lurah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organisasi anggota lembaga kemasyarakatan kelurahan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4B4DB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 organisasi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Pemilihan pengurus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Dipilih oleh rakyat secara langsung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Pemilihan pengurus organisasi anggota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LKD/LKK termasuk PKK, LPM/LKMD/K,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Karang Taruna, RT, RW, Bumdes, lembaga adat, kelompok tani dan organisasi anggota LKD/LKK lainnya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Ditunjuk dan diangkat oleh Ketua LKD/LKK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Implementasi tugas, fungsi dan kewajiban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dilaksanakan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Fungsi, tugas dan kewajiban lembaga kemasyarakatan yang dijalankan organisasi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anggota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lembaga kemasyarakatan yang dijalankan organisasi anggota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Alokasi anggaran untuk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Alokasi anggaran untuk organisasi anggota LKD/LKK termasuk PKK, PM/LKMD/K, Karang Taruna, RT, RW, kelompok tani dan organisasi lainnya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Kantor dan ruangan kerja untuk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Dukungan pembiayaan, personil dan ATK untuk Sekretariat LKD/LKK dari APB-Desa dan Anggaran Kelurahan/APBD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Memadai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Realisasi program kerja organisasi anggota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Keberadaan Alat kelengkapan organisasi anggota LKD/LKK termasuk Dasawisma dan Pokja, Bidang, Seksi, Urusan, dan terisi tidaknya struktur organisasi anggota LKD/LKK 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 atau belum terisi semuanya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administrasi dan Ketatausahaan LKD/LKK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Berfungsi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PERANSERTA MASYARAKAT DALAM PEMBANGUNAN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3"/>
              <w:gridCol w:w="1249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Musyawarah Perencanaan Pembangunan Desa/Kelurahan/ Musrenbangdes/ kelurahan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14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musyawarah perencanaan pembangunan tingkat Desa/Kelurahan yang dilakukan pada tahun ini, termasuk di tingkat dusun dan lingkungan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kehadiran masyarakat dalam setiap kali musyawarah tingkat dusun/lingkungan dan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peserta laki-laki dalam Musrenbang di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peserta perempuan dalam Musrenbang di desa dan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Musyawarah Antar Desa dalam perencanaan pembangunan yang dikoordinasikan Kecamatan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Penggunaan Profil Desa/Kelurahan sebagai sumber data dasar yang digunakan dalam perencanaan pembangunan desa dan Forum Musrenbang Partisipatif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Penggunaan data BPS dan data sektoral dalam perencanaan pembangunan partisipatif dan Musrenbang di desa dan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Pelibatan masyarakat dalam pemutakhiran data profil desa dan kelurahan sebagai bahan dalam Musrenbang partisipatif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masyarakat yang disetujui menjadi Rencana Kerja Desa dan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Pemerintah Desa dan Kelurahan yang disetujui menjadi Rencana Kerja Desa/Kelurahan dan dimuat dalam RAPB-Desa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rencana kerja program dan kegiatan dari pemerintah kabupaten/kota/provinsi dan pusat yang dibahas saat Musrenbang dan disetujui untuk dilaksanakan di desa dan kelurahan oleh masyarakat dan lembaga kemasyarakatan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rencana kerja pemerintah tingkat atas yang ditolak dalam Musrenbangdes/kel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Pemilikan dokumen Rencana Kerja Pembangunan Desa/Kelurahan (RKPD/K)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Pemilikan Rencana Pembangunan Jangka Menengah Desa/Kelurahan (RPJMD/K)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Pemilikan dokumen hasil Musrenbang tingkat Desa dan Kelurahan yang diusulkan ke pemerintah tingkat atas untuk dibiayai dari APBD Kab/Kota, APBD Provinsi dan APBN maupun sumber biaya dari perusahaan swasta yang investasi di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diusulkan masyarakat melalui forum Musrenbangdes/kel yang tidak direalisasikan dalam APB-Desa, APB-Daerah Kabupaten/Kota dan Provinsi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.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diusulkan masyarakat melalui forum Musrenbangdes/kel yang pelaksanaannya tidak sesuai dengan hasil Musrenbang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.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Peranserta masyarakat dalam Pelaksanaan dan Pelestarian Hasil Pembangunan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masyarakat yang terlibat dalam pelaksanaan pembangunan fisik di desa dan kelurahan sesuai hasil Musrenbang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yang dilibatkan dalam pelaksanaan proyek padat karya oleh pengelola proyek yang ditunjuk pemerintah desa/kelurahan atau kabupaten/kota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dilaksanakan oleh masyarakat dan lembaga kemasyarakatan desa/kelurahan yang sudah ada sesuai ketetapan dalam APB-Desa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dilaksanakan oleh pihak ketiga tanpa melibatkan masyarakat sesuai ketentuan dalam APB-Daerah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masuk desa/kelurahan di luar yang telah direncanakan dan disepakati masyarakat saat Musrenbang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masyarakat yang disetujui menjadi Rencana Kerja Desa dan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Pemerintah Desa dan Kelurahan yang disetujui menjadi Rencana Kerja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Usulan rencana kerja program dan kegiatan dari pemerintah kabupaten/kota/provinsi dan pusat yang dibahas saat Musrenbang dan disetujui untuk dilaksanakan di desa dan kelurahan oleh masyarakat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0,00 %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Penyelenggaraan musyawarah desa/kelurahan untuk menerima, memelihara dan melestarikan hasil pembangunan yang sudah ada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Pelaksanaan kegiatan dari masyarakat untuk menyelesaikan atau menindaklanjuti kegiatan yang belum diselesaikan oleh pelaksana sebelumnya.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kasus penyimpangan pelaksanaan kegiatan pembangunan yang dilaporkan masyarakat atau lembaga kemasyarakatan desa/kelurahan kepada Kepala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Desa/Lurah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kasus penyimpangan pelaksanaan pembangunan yang diselesaikan di tingkat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penyimpangan pelaksanaan kegiatan pembangunan desa/kelurahan yang diselesaikan secara hukum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 masyarakat untuk melestarikan hasil pembangunan yang dikoordinasikan pemerintah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B60D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didanai dari APB-Desa dan swadaya masyarakat di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di desa dan kelurahan yang didanai dari APB Daerah Kabupaten/Kota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di desa dan kelurahan yang didanai dari APBD Provinsi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di desa dan kelurahan yang didanai APBN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6B60D9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kegiatan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Semangat Kegotongroyongan Penduduk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kelompok arisan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32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buah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penduduk menjadi orang tua asuh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dana sehat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pembangunan rumah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pengolahan tanah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B347D2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pembiayaan pendidikan anak sekolah/kuliah/kursus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pemeliharaan fasilitas umum dan fasilitas sosial/prasarana dan sarana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pemberian modal usaha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pengerjaan sawah dan kebun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penangkapan ikan dan usaha peternakan lainnya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menjaga ketertiban, ketentraman dan keamanan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peristiwa kematian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menjaga kebersihan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membangun jalan/jembatan/saluran air/irigasi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tidaknya kegiatan gotong royong atau sambatan/sejenisnya dalam pemberantasan sarang nyamuk dan kesehatan lingkungan lainnya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A32FF" w:rsidRDefault="00DA32F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DB37F4" w:rsidRPr="008B4E94" w:rsidRDefault="00DB37F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4. Adat Istiadat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perkawinan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kelahiran anak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upacara kematian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pengelolaan hutan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tanah pertanian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pengelolaan laut/pantai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memecahkan konflik warga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menjauhkan bala penyakit dan bencana alam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memulihkan hubungan antara alam semesta dengan manusia dan lingkungannya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Adat istiadat dalam penanggulangan kemiskinanbagi keluarga tidak mampu/fakir miskin/terlantar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Sikap Dan Mental Masyarakat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pungutan liar dari anak gelandangan di sudut jalanan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pungutan liar di terminal, pelabuhan dan pasar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Peminta-minta sumbangan perorangan dari rumah ke rumah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B347D2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Peminta-minta sumbangan terorganisasi dari rumah ke rumah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B347D2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Semakin berkembang praktek jalan pintas dalam mencari uang secara gampang walau tidak halal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B347D2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Tidak 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pungutan dari RT atau sebutan lain kepada warga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pungutan dari RW atau sebutan lain kepada warga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pungutan dari desa/kelurahan kepada warga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Kasus aparat RT/RW atau sebutan lainnya di desa dan kelurahan yang dipecat kena kasus pungutan liar, pemerasan dan sejenisnya.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Dipindah karena kena kasus pungutan liar, pemerasan dan sejenisnya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Diberhentikan dengan hormat karena kena kasus pungutan liar, pemerasan dan sejenisnya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Dimutasi karena kasus pungutan liar, pemerasan dan sejenisnya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masyarakat yang memberikan biaya lebih dari yang ditentukan sebagai uang rokok atau ucapan terima kasih dalam proses pelayanan administrasi di kantor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14B5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warga yang ingin mendapatkan pelayanan gratis dari aparat desa/kelurahan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B347D2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Banyak penduduk yang mengeluhkan memburuknya kualitas pelayanan kepada masyarakat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D14B51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kegiatan yang bersifat hiburan dan rekreasi yang diinisiatifi masyarakat sendiri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Masyarakat agak kurang toleran dengan keberadaan kelompok masyarakat dari unsur etnis, agama dan kelompok kepentingan lain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Etos Kerja Penduduk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Wilayah Desa/Kelurahan sangat luas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lahan terlantar yang tidak dikelola pemiliknya/petani berdasi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lahan pekarangan di sekitar perumahan yang tidak dimanfaatkan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lahan tidur milik masyarakat yang tidak dimanfaatkan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petani pada musim gagal tanam/panen yang pasrah dan tidak mencari pekerjaan lain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nelayan pada musim tidak melaut yang memanfaatkan keterampilan/keahlian lainnya untuk mencari pekerjaan lain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penduduk yang mencari pekerjaan di luar desa/kelurahan tetapi masih dalam wilayah kabupaten/kota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Banyak penduduk yang mencari pekerjaan di kota besar lainnya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masyarakat merayakan pesta dengan menghadirkan undangan yang banyak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Masyarakat sering mendatangi kantor desa dan lurah menuntut penyediaan kebutuhan dasar sembilan bahan pokok pada saat kelaparan dan kekeringan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masyarakat untuk mencari/mengumpulkan bahan makanan pengganti beras/jagung pada saat rawan pangan/kelaparan/gagal panen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pemotongan hewan dalam jumlah besar untuk pesta adat dan perayaan upacara tertentu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Kebiasaan masyarakat berdemonstrasi/protes terhadap kebijakan pemerintah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masyarakat terprovokasi karena isu-isu yang menyesatkan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masyarakat bermusyawarah untuk menyelesaikan berbagai persoalan sosial kemasyarakatan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Lebih banyak masyarakat yang diam/masabodoh/apatis ketika ada persoalan yang terjadi di lingkungan sekitarnya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Kebiasaan aparat pemerintah desa/kelurahan terlebih di tingkat RT, RW, Dusun dan Lingkungan yang kurang menanggapi kesulitan yang dihadapi masyarakat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DB37F4" w:rsidRDefault="00DB37F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XII. LEMBAGA KEMASYARAKATAN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A. LEMBAGA KEMASYARAKATAN DESA/KELURAHAN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organisasi Lembaga Kemasyarakatan Desa dan Kelurahan/LKD/LK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37BB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137BB0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A32FF" w:rsidRPr="008B4E94" w:rsidRDefault="00DA32F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ORGANISASI ANGGOTA LEMBAGA KEMASYARAKATAN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LPMD/LPMK ATAU SEBUTAN LAIN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4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PKK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10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RUKUN WARGA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36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RUKUN TETANGGA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KARANG TARUNA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Aktif/tidak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4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KELOMPOK TANI/NELAYAN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Aktif/tidak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2FF" w:rsidRPr="000B4068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KELOMPOK GOTONG ROYONG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Ada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Aktif/tidak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B347D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Jumlah kegiatan 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Jenis 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Lembaga Kemasyarakatan Desa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0945AD" w:rsidRDefault="000945A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lembaga kemasyarakatan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0945AD" w:rsidRDefault="000945A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organisasi anggota lembaga kemasyarakatan desa dan kelurahan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0945AD" w:rsidRDefault="000945AD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DA32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XIII. PEMERINTAHAN DESA DAN KELURAHAN</w:t>
            </w:r>
          </w:p>
          <w:tbl>
            <w:tblPr>
              <w:tblW w:w="15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5"/>
              <w:gridCol w:w="30"/>
              <w:gridCol w:w="1497"/>
            </w:tblGrid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APB-Desa dan Anggaran Kelurahan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1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anggaran belanja dan penerimaan Desa/Kelurahan tahun ini</w:t>
                  </w:r>
                </w:p>
              </w:tc>
              <w:tc>
                <w:tcPr>
                  <w:tcW w:w="15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D7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 </w:t>
                  </w:r>
                  <w:r w:rsidR="00D704C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212.841.181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Anggaran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APBD Kabupaten/Kota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Bantuan Pemerintah Kabupaten/Kota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D7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 </w:t>
                  </w:r>
                  <w:r w:rsidR="00B347D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1.44</w:t>
                  </w:r>
                  <w:r w:rsidR="00D704C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0.000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Bantuan Pemerintah Provinsi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Bantuan Pemerintah Pusat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D7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1</w:t>
                  </w:r>
                  <w:r w:rsidR="00D704C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5.208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.000,00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Pendapatan Asli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D704C3" w:rsidRDefault="008B4E94" w:rsidP="00D7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 </w:t>
                  </w:r>
                  <w:r w:rsidR="00D704C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131.875.181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Swadaya Masyarakat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D704C3" w:rsidRDefault="008B4E94" w:rsidP="00D7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Rp </w:t>
                  </w:r>
                  <w:r w:rsidR="00D704C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60.833.000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Alokasi Dana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D704C3" w:rsidRDefault="00D704C3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Rp 13.485.000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Pendapatan dari Perusahaan yang ada di desa/kelurahan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pendapatan lain yang sah dan tidakmengikat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Belanja Publik/belanja pembangunan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Belanja Aparatur/pegawai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Rp 0,00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Pertanggungjawaban Kepala Desa/Lurah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Penyampaian laporan keterangan pertanggungan jawab Kepala Desa kepada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informasi yang disampaikan kepala desa dan lurah tentang laporan penyelenggaraan tugas, wewenang, hak dan kewajiban kepala desa dan lurah kepada masyarakat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Status laporan keterangan pertanggungjawaban kepala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Laporan kinerja penyelenggaraan tugas, wewenang, kewajiban dan hak kepala desa dan lurah kepada Bupati/Walikota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jenis media informasi kinerja kepala desa dan lurah kepada masyarakat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pengaduan masyarakat terhadap masalah pembangunan, pelayanan dan pembinaan kemasyarakatan yang disampaikan kepada kepala desa/lurah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kasus pengaduan masyarakat terhadap masalah pembangunan, pelayanan dan pembinaan kemasyarakatan yang diselesaikan kepala desa/lurah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Prasarana Dan Administrasi Pemerintahan Desa/Kelurahan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PEMERINTAH DESA/KELURAHAN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-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3"/>
                  </w:tblGrid>
                  <w:tr w:rsidR="008B4E94" w:rsidRPr="008B4E94" w:rsidTr="00E80342">
                    <w:trPr>
                      <w:tblCellSpacing w:w="0" w:type="dxa"/>
                      <w:jc w:val="center"/>
                    </w:trPr>
                    <w:tc>
                      <w:tcPr>
                        <w:tcW w:w="753" w:type="dxa"/>
                        <w:vAlign w:val="center"/>
                        <w:hideMark/>
                      </w:tcPr>
                      <w:p w:rsidR="008B4E94" w:rsidRPr="00E80342" w:rsidRDefault="008B4E94" w:rsidP="008B4E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d-ID"/>
                          </w:rPr>
                        </w:pPr>
                      </w:p>
                    </w:tc>
                  </w:tr>
                  <w:tr w:rsidR="008B4E94" w:rsidRPr="008B4E94" w:rsidTr="00E80342">
                    <w:trPr>
                      <w:tblCellSpacing w:w="0" w:type="dxa"/>
                      <w:jc w:val="center"/>
                    </w:trPr>
                    <w:tc>
                      <w:tcPr>
                        <w:tcW w:w="753" w:type="dxa"/>
                        <w:vAlign w:val="center"/>
                        <w:hideMark/>
                      </w:tcPr>
                      <w:p w:rsidR="008B4E94" w:rsidRPr="00E80342" w:rsidRDefault="008B4E94" w:rsidP="00E80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d-ID"/>
                          </w:rPr>
                        </w:pPr>
                        <w:r w:rsidRPr="008B4E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r w:rsidR="005A2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d-ID"/>
                          </w:rPr>
                          <w:t>Ada</w:t>
                        </w:r>
                      </w:p>
                    </w:tc>
                  </w:tr>
                </w:tbl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8B4E94" w:rsidRPr="008B4E94" w:rsidTr="009A676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7215C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</w:t>
                  </w:r>
                  <w:r w:rsidR="00E803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7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E80342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Listrik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E80342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8B4E94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1.A. Inventaris dan Alat tulis kantor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12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150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8B4E94" w:rsidRPr="008B4E94" w:rsidTr="009A6769">
              <w:trPr>
                <w:trHeight w:val="409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8B4E94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E94" w:rsidRPr="00E80342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unit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Dinas Lurah/Kepala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EA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DA32FF" w:rsidRPr="008B4E94" w:rsidRDefault="00DA32FF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B. Administrasi Pemerintahan Desa/Kelurahan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4648F5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7215CF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72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Aparat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Tanah Kas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Tanah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Profil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Buku Data Induk Penduduk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Mutasi Penduduk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Rekapitulasi Penduduk Akhir Bulan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Penduduk Sementara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Anggaran Pengeluaran Pegawai/Pembangunan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Kas Umum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Kas Pembantu Pengeluaran Rutin/Pembangunan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5C1C3B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  <w:r w:rsidR="005C1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Terisi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2FF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4648F5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4648F5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Tidak 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4648F5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2.A. Inventaris dan Alat tulis kantor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150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Mesin fax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 u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nit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2.B. Administrasi BPD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Buku-buku administrasi kegiatan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942A40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Buku Administrasi Keanggotaan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942A40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942A40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himpunan peraturan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AF7BBC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Buku Lainnya 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AF7BBC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DAN SARANA DUSUN/LINGKUNGAN/SEBUTAN LAIN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tulis kantor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AF7BBC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Ada 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inventaris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35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4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464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7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PEMBINAAN DAN PENGAWASAN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Pembinaan Pemerintah Pusat kepada Pemerintahan Desa dan Kelurahan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dan standar pelaksanaan urusan pemerintahan desa, kelurahan, 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dan standar bantuan pembiayaan dari pemerintah, pemerintah provinsi dan kabupaten/kota kepada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umum administrasi, tata naskah dan pelaporan bagi kepala desa dan 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dan standar tanda jabatan, pakaian dinas dan atribut bagi Kepala Desa, Lurah dan PerangkatDesa/Kelurahan serta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pendidikan dan pelatihan bagi pemerintahan desa, kelurahan, lembaga kemasyarakatan dan perangkat masing-masing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bimbingan, supervisi dan konsultasi pelaksanaan pemerintahan desa dan kelurahan serta pemberdayaan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kegiatan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pendidikan dan pelatihan tentang penyelenggaraan pemerintahan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kegiatan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 xml:space="preserve">Penelitian dan pengkajian penyelenggaraan pemerintahan desa dan kelurahan 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kegiatan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Pemberian penghargaan atas prestasi yang dilaksanakan pemerintahan desa dan kelurahan dalam penyelenggaraan pemerintahan dan lembaga kemasyarakatan 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Pembinaan Pemerintah Provinsi kepada Pemerintahan Desa dan Kelurahan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pelaksanaan tugas pembantuan dari provinsi ke desa/kelurahan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bantuan keuangan dari provinsi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Pelaksanaan pedoman administrasi, tata naskah dan pelaporan bagi kepala desa dan 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pendidikan dan pelatihan tentang penyelenggaraan pemerintahan desa dan kelurahan berskala provinsi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kegiatan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penanggulangan kemiskinan yang dibiayai APBD Provinsi yang masuk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penanganan bencana yang dibiayai APBD Provinsi untuk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peningkatan pendapatan keluarga yang dibiayai APBD Provinsi di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penyediaan sarana dan prasarana desa dan kelurahan yang dibiayai APBD Provinsi yang masuk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pemanfaatan sumber daya alam dan pengembangan teknologi tepat guna yang dibiayai APBD Provinsi di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pengembangan sosial budaya masyarakat Pedoman pendataan dan pendayagunaan data profil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Pemberian penghargaan atas prestasi yang dilaksanakan pemerintahan desa dan kelurahan dalam penyelenggaraan pemerintahan dan 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Pembinaan Pemerintah Kabupaten/Kota kepada Pemerintahan Desa dan Kelurahan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Pelimpahan tugas Bupati/Walikota kepada Lurah dan Kepala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pengaturan kewenangan kabupaten/kota yang diserahkan pengaturannya kepada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pelaksanaan tugas pembantuan dari kabupaten/kota kepada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Pedoman teknis penyusunan peraturan desa, peraturan kepala desa, keputusan Lurah dan peraturan daerah kepada kepala desa dan lurah.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teknis penyusunan perencanaan pembangunan partisipatif serta pengembangan lembaga kemasyarakatan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pembiayaan alokasi dana perimbangan untuk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Pelaksanaan pedoman administrasi, tata naskah dan pelaporan bagi kepala desa dan 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pendidikan dan pelatihan tentang penyelenggaraan pemerintahan desa dan kelurahan berskala kabupaten/kota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penanggulangan kemiskinan yang dibiayai APBD kabupaten/kota yang masuk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penanganan bencana yang dibiayai APBD kabupaten/kota untuk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peningkatan pendapatan keluarga yang dibiayai APBD kabupaten/kota di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penetapan pedoman dan standar tanda jabatan, pakaian dinas dan atribut bagi Kepala Desa, Lurah, Perangkat Desa/Kelurahan dan BPD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Pedoman pendataan dan pendayagunaan profil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Program dan kegiatan pemeliharaan motivasi desa/kelurahan berprestasi pascaperlombaan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Pemberian penghargaan atas prestasi yang dicapai pemerintahan desa dan kelurahan dalam penyelenggaraan pemerintahan dan pemberdayaan 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Mengawasi pengelolaan keuangan desa serta anggaran kelurahan dan pendayagunaan aset pemerintahan desa, badan usaha milik desa dan sumber pendapatan daerah yang dikelola lurah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kasus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80342" w:rsidRPr="008B4E94" w:rsidTr="00CD369B">
              <w:trPr>
                <w:tblCellSpacing w:w="15" w:type="dxa"/>
              </w:trPr>
              <w:tc>
                <w:tcPr>
                  <w:tcW w:w="156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Pembinaan dan Pengawasan Camat kepada Desa/Kelurahan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penyusunan peraturan desa dan peraturan kepala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administrasi tata pemerintahan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pengelolaan keuangan desa dan pendayagunaan aset desa serta anggaran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pelaksanaan urusan otonomi daerah kabupaten/kota yang diserahkan kepada desa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penerapan dan penegakan peraturan perundang- undangan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penyediaan data dan pendayagunaan data profil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0F7C3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80342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pelaksanaan tugas, wewenang, fungsi, hak dan kewajiban kepala desa, BPD, Lurah dan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lembaga kemasyarakatan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kegiatan fasilitasi upaya penyelenggaraan ketenteraman dan ketertiban umum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penataan, penguatan dan efektivitas pelaksanaan tugas, fungsi dan kewajiban lembaga kemasyarakatan desa dan kelurahan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partisipasi masyarakat dalam perencanaan, pelaksanaan, pemanfaatan dan pemeliharaan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serta pengembangan dan pelestarian hasil pembangunan.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Fasilitasi kerjasama antar desa/kelurahan dan kerjasama desa/kelurahan dengan pihak ketiga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pelaksanaan program dan kegiatan pemberdayaan masyarakat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pemeliharaan motivasi bagi desa dan kelurahan juara perlombaan dan pasca perlombaan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0F7C3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80342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kerjasama antar lembaga kemasyarakatan dan lembaga kemasyarakatan dengan organisasi anggota lembaga kemasyarakatan serta dengan pihak ketiga sebagai mitra percepatan keberdayaan masyarakat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0F7C3B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80342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fasilitasi bantuan teknis dan pendampingan kepada lembaga kemasyarakatan dan organisasi anggotanya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 koordinasi unit kerja pemerintahan dalam pengembangan lembaga kemasyarakatan desa/kelurahan.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kali</w:t>
                  </w:r>
                </w:p>
              </w:tc>
            </w:tr>
            <w:tr w:rsidR="00E80342" w:rsidRPr="008B4E94" w:rsidTr="009A676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342" w:rsidRPr="008B4E94" w:rsidRDefault="00E80342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5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38"/>
              <w:gridCol w:w="2722"/>
            </w:tblGrid>
            <w:tr w:rsidR="008B4E94" w:rsidRPr="008B4E94" w:rsidTr="00CD369B">
              <w:trPr>
                <w:tblCellSpacing w:w="0" w:type="dxa"/>
              </w:trPr>
              <w:tc>
                <w:tcPr>
                  <w:tcW w:w="13038" w:type="dxa"/>
                  <w:hideMark/>
                </w:tcPr>
                <w:p w:rsidR="000D1A58" w:rsidRDefault="000D1A58" w:rsidP="008B4E94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6D734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KOTA MADIUN, 16 </w:t>
                  </w:r>
                  <w:r w:rsidR="00DB37F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6D734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Februari 2017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D511B2" w:rsidRDefault="000D1A58" w:rsidP="00D511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LURAH 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KELUN</w:t>
                  </w:r>
                  <w:r w:rsidR="008B4E94"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 w:rsidR="008B4E94"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br/>
                  </w:r>
                </w:p>
                <w:p w:rsidR="003C21E4" w:rsidRPr="00140A1D" w:rsidRDefault="000D1A58" w:rsidP="00D511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id-ID"/>
                    </w:rPr>
                  </w:pPr>
                  <w:r w:rsidRPr="000D1A5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</w:t>
                  </w:r>
                  <w:r w:rsidRPr="000D1A5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S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U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C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I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P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8B4E9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T</w:t>
                  </w:r>
                  <w:r w:rsidR="00140A1D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 xml:space="preserve"> </w:t>
                  </w:r>
                  <w:r w:rsidR="003C21E4" w:rsidRPr="00140A1D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id-ID"/>
                    </w:rPr>
                    <w:t>A</w:t>
                  </w:r>
                </w:p>
                <w:p w:rsidR="008B4E94" w:rsidRPr="008B4E94" w:rsidRDefault="008B4E94" w:rsidP="000D1A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Tembusan :</w:t>
                  </w:r>
                  <w:r w:rsidR="003C21E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B571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</w:t>
                  </w:r>
                  <w:r w:rsidR="001B571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Penata TK I</w:t>
                  </w:r>
                  <w:r w:rsidR="003C21E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</w:t>
                  </w:r>
                  <w:r w:rsidR="001B571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3C21E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1.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Yth. Sdr.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Camat KARTOHARJO</w:t>
                  </w:r>
                  <w:r w:rsidR="001B571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0A1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NIP.196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20903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198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603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1 0</w:t>
                  </w:r>
                  <w:r w:rsidR="005A287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 xml:space="preserve">2. 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Yth.Sdr Kepala </w:t>
                  </w:r>
                  <w:r w:rsidR="006D734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Dinas Sosial PP BPM, dan PA</w:t>
                  </w:r>
                  <w:r w:rsidR="00D511B2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Kota Madiun</w:t>
                  </w:r>
                  <w:r w:rsidRPr="008B4E9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3. Arsip</w:t>
                  </w:r>
                </w:p>
              </w:tc>
              <w:tc>
                <w:tcPr>
                  <w:tcW w:w="2722" w:type="dxa"/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8B4E94" w:rsidRPr="008B4E94" w:rsidTr="00CD369B">
              <w:trPr>
                <w:tblCellSpacing w:w="0" w:type="dxa"/>
              </w:trPr>
              <w:tc>
                <w:tcPr>
                  <w:tcW w:w="13038" w:type="dxa"/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2722" w:type="dxa"/>
                  <w:vAlign w:val="center"/>
                  <w:hideMark/>
                </w:tcPr>
                <w:p w:rsidR="008B4E94" w:rsidRPr="008B4E94" w:rsidRDefault="008B4E94" w:rsidP="008B4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B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8B4E94" w:rsidRPr="008B4E94" w:rsidRDefault="008B4E94" w:rsidP="008B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B4E9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8B4E94" w:rsidRPr="008B4E94" w:rsidRDefault="008B4E94" w:rsidP="008B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959D1" w:rsidRDefault="00C959D1"/>
    <w:sectPr w:rsidR="00C959D1" w:rsidSect="006B3224">
      <w:headerReference w:type="default" r:id="rId7"/>
      <w:footerReference w:type="default" r:id="rId8"/>
      <w:pgSz w:w="20160" w:h="12240" w:orient="landscape" w:code="5"/>
      <w:pgMar w:top="1440" w:right="17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50" w:rsidRDefault="00643350" w:rsidP="003C21E4">
      <w:pPr>
        <w:spacing w:after="0" w:line="240" w:lineRule="auto"/>
      </w:pPr>
      <w:r>
        <w:separator/>
      </w:r>
    </w:p>
  </w:endnote>
  <w:endnote w:type="continuationSeparator" w:id="1">
    <w:p w:rsidR="00643350" w:rsidRDefault="00643350" w:rsidP="003C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076"/>
      <w:docPartObj>
        <w:docPartGallery w:val="Page Numbers (Bottom of Page)"/>
        <w:docPartUnique/>
      </w:docPartObj>
    </w:sdtPr>
    <w:sdtContent>
      <w:p w:rsidR="00643350" w:rsidRDefault="00643350" w:rsidP="00E32297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</w:t>
        </w:r>
        <w:fldSimple w:instr=" PAGE   \* MERGEFORMAT ">
          <w:r w:rsidR="009A6769">
            <w:rPr>
              <w:noProof/>
            </w:rPr>
            <w:t>48</w:t>
          </w:r>
        </w:fldSimple>
      </w:p>
    </w:sdtContent>
  </w:sdt>
  <w:p w:rsidR="00643350" w:rsidRDefault="00643350" w:rsidP="000E713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50" w:rsidRDefault="00643350" w:rsidP="003C21E4">
      <w:pPr>
        <w:spacing w:after="0" w:line="240" w:lineRule="auto"/>
      </w:pPr>
      <w:r>
        <w:separator/>
      </w:r>
    </w:p>
  </w:footnote>
  <w:footnote w:type="continuationSeparator" w:id="1">
    <w:p w:rsidR="00643350" w:rsidRDefault="00643350" w:rsidP="003C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50" w:rsidRPr="00B00544" w:rsidRDefault="00643350" w:rsidP="009E2D61">
    <w:pPr>
      <w:pStyle w:val="Header"/>
      <w:tabs>
        <w:tab w:val="left" w:pos="426"/>
      </w:tabs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    </w:t>
    </w:r>
    <w:r w:rsidRPr="00B00544">
      <w:rPr>
        <w:rFonts w:ascii="Tahoma" w:hAnsi="Tahoma" w:cs="Tahoma"/>
        <w:b/>
        <w:sz w:val="24"/>
        <w:szCs w:val="24"/>
      </w:rPr>
      <w:t>TINGKAT PERKEMBANGAN DESA DAN KELURAHAN</w:t>
    </w:r>
  </w:p>
  <w:p w:rsidR="00643350" w:rsidRDefault="006433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94"/>
    <w:rsid w:val="00000D60"/>
    <w:rsid w:val="00005194"/>
    <w:rsid w:val="00017A54"/>
    <w:rsid w:val="00047CA2"/>
    <w:rsid w:val="000628DB"/>
    <w:rsid w:val="000945AD"/>
    <w:rsid w:val="000B4068"/>
    <w:rsid w:val="000B4F60"/>
    <w:rsid w:val="000C3118"/>
    <w:rsid w:val="000D1A58"/>
    <w:rsid w:val="000E7133"/>
    <w:rsid w:val="000F4E77"/>
    <w:rsid w:val="000F7C3B"/>
    <w:rsid w:val="001150CD"/>
    <w:rsid w:val="00115566"/>
    <w:rsid w:val="00122E68"/>
    <w:rsid w:val="00137BB0"/>
    <w:rsid w:val="00140A1D"/>
    <w:rsid w:val="00167CD7"/>
    <w:rsid w:val="001759EF"/>
    <w:rsid w:val="001A0DA8"/>
    <w:rsid w:val="001A51E0"/>
    <w:rsid w:val="001B22A8"/>
    <w:rsid w:val="001B5714"/>
    <w:rsid w:val="001B6A0B"/>
    <w:rsid w:val="001C3AA1"/>
    <w:rsid w:val="001D5601"/>
    <w:rsid w:val="00207810"/>
    <w:rsid w:val="00231102"/>
    <w:rsid w:val="00260603"/>
    <w:rsid w:val="002D10F6"/>
    <w:rsid w:val="002E43C2"/>
    <w:rsid w:val="002F6D77"/>
    <w:rsid w:val="00315146"/>
    <w:rsid w:val="00347B17"/>
    <w:rsid w:val="0038080A"/>
    <w:rsid w:val="00395B12"/>
    <w:rsid w:val="003C21E4"/>
    <w:rsid w:val="003E1A18"/>
    <w:rsid w:val="003E341C"/>
    <w:rsid w:val="004648F5"/>
    <w:rsid w:val="0046546D"/>
    <w:rsid w:val="00497BA1"/>
    <w:rsid w:val="004B4DB0"/>
    <w:rsid w:val="004D64FA"/>
    <w:rsid w:val="004D77A5"/>
    <w:rsid w:val="005448C8"/>
    <w:rsid w:val="00546212"/>
    <w:rsid w:val="0057691C"/>
    <w:rsid w:val="00581793"/>
    <w:rsid w:val="005910B7"/>
    <w:rsid w:val="005A2874"/>
    <w:rsid w:val="005C12B6"/>
    <w:rsid w:val="005C1C3B"/>
    <w:rsid w:val="005D2213"/>
    <w:rsid w:val="005F27E8"/>
    <w:rsid w:val="00612B24"/>
    <w:rsid w:val="00630513"/>
    <w:rsid w:val="00641C33"/>
    <w:rsid w:val="00643350"/>
    <w:rsid w:val="00652D2B"/>
    <w:rsid w:val="006606A2"/>
    <w:rsid w:val="006607F1"/>
    <w:rsid w:val="006B3224"/>
    <w:rsid w:val="006B45C1"/>
    <w:rsid w:val="006B60D9"/>
    <w:rsid w:val="006D734B"/>
    <w:rsid w:val="006F4B45"/>
    <w:rsid w:val="006F55B1"/>
    <w:rsid w:val="00720EA4"/>
    <w:rsid w:val="007215CF"/>
    <w:rsid w:val="00721A82"/>
    <w:rsid w:val="00722F45"/>
    <w:rsid w:val="007319AE"/>
    <w:rsid w:val="00732A2F"/>
    <w:rsid w:val="007476BD"/>
    <w:rsid w:val="0075531F"/>
    <w:rsid w:val="007568E9"/>
    <w:rsid w:val="007671EB"/>
    <w:rsid w:val="00780B5B"/>
    <w:rsid w:val="007A0E69"/>
    <w:rsid w:val="007C464F"/>
    <w:rsid w:val="007C7341"/>
    <w:rsid w:val="008325D2"/>
    <w:rsid w:val="00866822"/>
    <w:rsid w:val="00881B66"/>
    <w:rsid w:val="008952E0"/>
    <w:rsid w:val="008A5512"/>
    <w:rsid w:val="008B4E94"/>
    <w:rsid w:val="008D17CD"/>
    <w:rsid w:val="008D276E"/>
    <w:rsid w:val="008D3C37"/>
    <w:rsid w:val="0090176C"/>
    <w:rsid w:val="009161EF"/>
    <w:rsid w:val="009234AC"/>
    <w:rsid w:val="00942A40"/>
    <w:rsid w:val="009521D4"/>
    <w:rsid w:val="009732E0"/>
    <w:rsid w:val="00981450"/>
    <w:rsid w:val="00997171"/>
    <w:rsid w:val="009A6769"/>
    <w:rsid w:val="009C4A55"/>
    <w:rsid w:val="009D6298"/>
    <w:rsid w:val="009D7088"/>
    <w:rsid w:val="009E02FC"/>
    <w:rsid w:val="009E2D61"/>
    <w:rsid w:val="00A31481"/>
    <w:rsid w:val="00AB0C8F"/>
    <w:rsid w:val="00AC65B4"/>
    <w:rsid w:val="00AE7644"/>
    <w:rsid w:val="00AF7BBC"/>
    <w:rsid w:val="00B00544"/>
    <w:rsid w:val="00B212E9"/>
    <w:rsid w:val="00B2750D"/>
    <w:rsid w:val="00B347D2"/>
    <w:rsid w:val="00B47EF2"/>
    <w:rsid w:val="00B879A9"/>
    <w:rsid w:val="00BB2859"/>
    <w:rsid w:val="00BC05AA"/>
    <w:rsid w:val="00BE2489"/>
    <w:rsid w:val="00BF12C8"/>
    <w:rsid w:val="00C57DA4"/>
    <w:rsid w:val="00C77A68"/>
    <w:rsid w:val="00C959D1"/>
    <w:rsid w:val="00CD369B"/>
    <w:rsid w:val="00CF2480"/>
    <w:rsid w:val="00D0333D"/>
    <w:rsid w:val="00D14B51"/>
    <w:rsid w:val="00D20ADD"/>
    <w:rsid w:val="00D511B2"/>
    <w:rsid w:val="00D704C3"/>
    <w:rsid w:val="00D84E21"/>
    <w:rsid w:val="00DA32FF"/>
    <w:rsid w:val="00DB37F4"/>
    <w:rsid w:val="00DB7844"/>
    <w:rsid w:val="00DC7413"/>
    <w:rsid w:val="00E07ABF"/>
    <w:rsid w:val="00E17792"/>
    <w:rsid w:val="00E32297"/>
    <w:rsid w:val="00E6624C"/>
    <w:rsid w:val="00E80342"/>
    <w:rsid w:val="00E8148A"/>
    <w:rsid w:val="00E87D99"/>
    <w:rsid w:val="00EA41B3"/>
    <w:rsid w:val="00EA44F2"/>
    <w:rsid w:val="00EA455D"/>
    <w:rsid w:val="00EA507B"/>
    <w:rsid w:val="00EA5BF7"/>
    <w:rsid w:val="00EC3044"/>
    <w:rsid w:val="00F00A67"/>
    <w:rsid w:val="00F04261"/>
    <w:rsid w:val="00F348EC"/>
    <w:rsid w:val="00F63696"/>
    <w:rsid w:val="00F741A8"/>
    <w:rsid w:val="00F813F1"/>
    <w:rsid w:val="00F8219B"/>
    <w:rsid w:val="00F97D70"/>
    <w:rsid w:val="00FC722B"/>
    <w:rsid w:val="00F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B4E9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C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1E4"/>
  </w:style>
  <w:style w:type="paragraph" w:styleId="Footer">
    <w:name w:val="footer"/>
    <w:basedOn w:val="Normal"/>
    <w:link w:val="FooterChar"/>
    <w:uiPriority w:val="99"/>
    <w:unhideWhenUsed/>
    <w:rsid w:val="003C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3DD-2C11-4BA5-8BA1-F46D98D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49</Pages>
  <Words>9324</Words>
  <Characters>53151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126</cp:revision>
  <cp:lastPrinted>2017-02-28T10:42:00Z</cp:lastPrinted>
  <dcterms:created xsi:type="dcterms:W3CDTF">2015-02-27T08:44:00Z</dcterms:created>
  <dcterms:modified xsi:type="dcterms:W3CDTF">2017-02-28T11:56:00Z</dcterms:modified>
</cp:coreProperties>
</file>