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CBC" w:rsidRPr="00EB3CDD" w:rsidRDefault="00EB3CDD" w:rsidP="00EB3CDD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EB3CDD">
        <w:rPr>
          <w:rFonts w:ascii="Tahoma" w:hAnsi="Tahoma" w:cs="Tahoma"/>
          <w:sz w:val="28"/>
          <w:szCs w:val="28"/>
        </w:rPr>
        <w:t>PENYU</w:t>
      </w:r>
      <w:r>
        <w:rPr>
          <w:rFonts w:ascii="Tahoma" w:hAnsi="Tahoma" w:cs="Tahoma"/>
          <w:sz w:val="28"/>
          <w:szCs w:val="28"/>
        </w:rPr>
        <w:t>LU</w:t>
      </w:r>
      <w:r w:rsidRPr="00EB3CDD">
        <w:rPr>
          <w:rFonts w:ascii="Tahoma" w:hAnsi="Tahoma" w:cs="Tahoma"/>
          <w:sz w:val="28"/>
          <w:szCs w:val="28"/>
        </w:rPr>
        <w:t>HAN HUKUM</w:t>
      </w:r>
    </w:p>
    <w:p w:rsidR="00EB3CDD" w:rsidRPr="00EB3CDD" w:rsidRDefault="00EB3CDD" w:rsidP="00EB3CDD">
      <w:pPr>
        <w:spacing w:after="0" w:line="240" w:lineRule="auto"/>
        <w:jc w:val="center"/>
        <w:rPr>
          <w:rFonts w:ascii="Tahoma" w:hAnsi="Tahoma" w:cs="Tahoma"/>
          <w:b/>
          <w:color w:val="FF0000"/>
          <w:sz w:val="40"/>
          <w:szCs w:val="40"/>
        </w:rPr>
      </w:pPr>
      <w:r w:rsidRPr="00EB3CDD">
        <w:rPr>
          <w:rFonts w:ascii="Tahoma" w:hAnsi="Tahoma" w:cs="Tahoma"/>
          <w:b/>
          <w:color w:val="FF0000"/>
          <w:sz w:val="40"/>
          <w:szCs w:val="40"/>
        </w:rPr>
        <w:t>DI KELURAHAN KELUN</w:t>
      </w:r>
    </w:p>
    <w:p w:rsidR="00EB3CDD" w:rsidRDefault="00EB3CDD" w:rsidP="00EB3CDD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EB3CDD">
        <w:rPr>
          <w:rFonts w:ascii="Tahoma" w:hAnsi="Tahoma" w:cs="Tahoma"/>
          <w:sz w:val="28"/>
          <w:szCs w:val="28"/>
        </w:rPr>
        <w:t>KECAMATAN KARTOHARJO KOTA MADIUN</w:t>
      </w:r>
    </w:p>
    <w:p w:rsidR="00EB3CDD" w:rsidRDefault="00666398" w:rsidP="00EB3CDD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en-A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15pt;margin-top:14.95pt;width:555pt;height:0;z-index:251662336" o:connectortype="straight" strokeweight="4.5pt"/>
        </w:pict>
      </w:r>
    </w:p>
    <w:p w:rsidR="00EB3CDD" w:rsidRPr="00EB3CDD" w:rsidRDefault="00EB3CDD" w:rsidP="00EB3CD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:rsidR="00177924" w:rsidRDefault="00177924" w:rsidP="00177924">
      <w:pPr>
        <w:jc w:val="both"/>
        <w:rPr>
          <w:rFonts w:ascii="Tahoma" w:hAnsi="Tahoma" w:cs="Tahoma"/>
          <w:b/>
          <w:bCs/>
          <w:color w:val="000000"/>
          <w:sz w:val="24"/>
          <w:szCs w:val="24"/>
          <w:shd w:val="clear" w:color="auto" w:fill="FFFFFF"/>
        </w:rPr>
      </w:pPr>
      <w:r w:rsidRPr="00177924">
        <w:rPr>
          <w:rFonts w:ascii="Tahoma" w:hAnsi="Tahoma" w:cs="Tahoma"/>
          <w:b/>
          <w:bCs/>
          <w:color w:val="000000"/>
          <w:sz w:val="24"/>
          <w:szCs w:val="24"/>
          <w:shd w:val="clear" w:color="auto" w:fill="FFFFFF"/>
        </w:rPr>
        <w:t>PENYULUHAN HUKUM</w:t>
      </w:r>
    </w:p>
    <w:p w:rsidR="00EB3CDD" w:rsidRPr="00177924" w:rsidRDefault="00177924" w:rsidP="00FA5759">
      <w:pPr>
        <w:spacing w:after="0" w:line="360" w:lineRule="auto"/>
        <w:ind w:firstLine="1134"/>
        <w:jc w:val="both"/>
        <w:rPr>
          <w:rFonts w:ascii="Tahoma" w:hAnsi="Tahoma" w:cs="Tahoma"/>
          <w:sz w:val="24"/>
          <w:szCs w:val="24"/>
        </w:rPr>
      </w:pPr>
      <w:proofErr w:type="spellStart"/>
      <w:proofErr w:type="gram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Penyuluhan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hukum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adalah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bagian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dari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pembangunan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hukum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nasional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pembangunan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hukum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nasional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adalah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bagian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dari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pembangunan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nasional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.</w:t>
      </w:r>
      <w:proofErr w:type="gram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Karenanya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kegiatan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penyuluhan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hukum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tidak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dapat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dilepaskan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dari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rencana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besar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mengenai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bagaimana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kehidupan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manusia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(WNI)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ingin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dibangun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agar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kualitasnya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bertambah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baik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mengarahkan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mereka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intinya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agar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berperilaku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bersikap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tindak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sesuai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dengan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apa</w:t>
      </w:r>
      <w:proofErr w:type="spellEnd"/>
      <w:proofErr w:type="gram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diamanatkan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>dalam</w:t>
      </w:r>
      <w:proofErr w:type="spellEnd"/>
      <w:r w:rsidRPr="0017792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UUD 1945.</w:t>
      </w:r>
    </w:p>
    <w:p w:rsidR="00177924" w:rsidRPr="00177924" w:rsidRDefault="00177924" w:rsidP="00FA5759">
      <w:pPr>
        <w:shd w:val="clear" w:color="auto" w:fill="FFFFFF"/>
        <w:spacing w:after="0" w:line="360" w:lineRule="auto"/>
        <w:ind w:firstLine="1134"/>
        <w:jc w:val="both"/>
        <w:rPr>
          <w:rFonts w:ascii="Tahoma" w:eastAsia="Times New Roman" w:hAnsi="Tahoma" w:cs="Tahoma"/>
          <w:color w:val="000000"/>
          <w:sz w:val="24"/>
          <w:szCs w:val="24"/>
          <w:lang w:eastAsia="en-AU"/>
        </w:rPr>
      </w:pPr>
      <w:proofErr w:type="spellStart"/>
      <w:proofErr w:type="gram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Tujuan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utama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dari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kegiatan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penyuluhan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ini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pada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intinya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adalah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agar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tahu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paham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sadar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untuk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kemudian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patuh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pada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tanpa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paksaan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tetapi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menjadikannya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sebagai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suatu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kebutuhan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.</w:t>
      </w:r>
      <w:proofErr w:type="gram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Pemahaman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seseorang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tentang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beranekaragam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sangat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tergantung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pada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proofErr w:type="gram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apa</w:t>
      </w:r>
      <w:proofErr w:type="spellEnd"/>
      <w:proofErr w:type="gram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diketahui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dari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pengalaman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dialaminya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tentang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.</w:t>
      </w:r>
    </w:p>
    <w:p w:rsidR="00177924" w:rsidRDefault="00177924" w:rsidP="00FA5759">
      <w:pPr>
        <w:shd w:val="clear" w:color="auto" w:fill="FFFFFF"/>
        <w:spacing w:after="0" w:line="360" w:lineRule="auto"/>
        <w:ind w:firstLine="1134"/>
        <w:jc w:val="both"/>
        <w:rPr>
          <w:rFonts w:ascii="Tahoma" w:eastAsia="Times New Roman" w:hAnsi="Tahoma" w:cs="Tahoma"/>
          <w:color w:val="000000"/>
          <w:sz w:val="24"/>
          <w:szCs w:val="24"/>
          <w:lang w:eastAsia="en-AU"/>
        </w:rPr>
      </w:pP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Kesadaran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merupakan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output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dari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proses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kegiatan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penyuluhan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ditandai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dengan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adanya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rasa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untuk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menghargai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melalui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praktek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lapangan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hanya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proofErr w:type="gram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cara</w:t>
      </w:r>
      <w:proofErr w:type="spellEnd"/>
      <w:proofErr w:type="gram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atau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teknik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penyuluhan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bersifat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komunikatif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mampu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menyentuh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hati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nurani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untuk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menghargai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dapat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berjalan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efektif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untuk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menimbulkan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kesadaran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.</w:t>
      </w:r>
    </w:p>
    <w:p w:rsidR="00177924" w:rsidRPr="00177924" w:rsidRDefault="00177924" w:rsidP="00FA5759">
      <w:pPr>
        <w:shd w:val="clear" w:color="auto" w:fill="FFFFFF"/>
        <w:spacing w:after="0" w:line="360" w:lineRule="auto"/>
        <w:ind w:firstLine="1134"/>
        <w:jc w:val="both"/>
        <w:rPr>
          <w:rFonts w:ascii="Tahoma" w:eastAsia="Times New Roman" w:hAnsi="Tahoma" w:cs="Tahoma"/>
          <w:color w:val="000000"/>
          <w:sz w:val="24"/>
          <w:szCs w:val="24"/>
          <w:lang w:eastAsia="en-AU"/>
        </w:rPr>
      </w:pPr>
      <w:proofErr w:type="spellStart"/>
      <w:proofErr w:type="gram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Pilihan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orang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dalam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berperilaku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bersikap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tindak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sesuai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dengan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dikehendaki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sangat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dipengaruhi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oleh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moral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karakter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dikarenakan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tidak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pernah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lepas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dari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lingkungan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sosialnya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.</w:t>
      </w:r>
      <w:proofErr w:type="gram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 </w:t>
      </w:r>
    </w:p>
    <w:p w:rsidR="00177924" w:rsidRDefault="00177924" w:rsidP="00FA5759">
      <w:pPr>
        <w:shd w:val="clear" w:color="auto" w:fill="FFFFFF"/>
        <w:spacing w:after="0" w:line="360" w:lineRule="auto"/>
        <w:ind w:firstLine="1134"/>
        <w:jc w:val="both"/>
        <w:rPr>
          <w:rFonts w:ascii="Tahoma" w:eastAsia="Times New Roman" w:hAnsi="Tahoma" w:cs="Tahoma"/>
          <w:color w:val="000000"/>
          <w:sz w:val="24"/>
          <w:szCs w:val="24"/>
          <w:lang w:eastAsia="en-AU"/>
        </w:rPr>
      </w:pP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dikatakan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sadar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apabila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pada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umumnya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terdiri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dari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orang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–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orang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patuh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karena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sadar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dalam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arti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bukan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patuh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karena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adanya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paksaan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atau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karena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takut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proofErr w:type="gram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akan</w:t>
      </w:r>
      <w:proofErr w:type="spellEnd"/>
      <w:proofErr w:type="gram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sanksi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. Dari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kesadaran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tersebut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maka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proofErr w:type="gram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akan</w:t>
      </w:r>
      <w:proofErr w:type="spellEnd"/>
      <w:proofErr w:type="gram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tercipta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budaya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dalam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bentuk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tertib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taat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atau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patuh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terhadap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norma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peraturan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perundang-undangan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berlaku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demi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tegaknya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supremasi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.</w:t>
      </w:r>
    </w:p>
    <w:p w:rsidR="00177924" w:rsidRPr="00177924" w:rsidRDefault="00177924" w:rsidP="00FA5759">
      <w:pPr>
        <w:shd w:val="clear" w:color="auto" w:fill="FFFFFF"/>
        <w:spacing w:after="0" w:line="360" w:lineRule="auto"/>
        <w:ind w:firstLine="1134"/>
        <w:jc w:val="both"/>
        <w:rPr>
          <w:rFonts w:ascii="Tahoma" w:eastAsia="Times New Roman" w:hAnsi="Tahoma" w:cs="Tahoma"/>
          <w:color w:val="000000"/>
          <w:sz w:val="24"/>
          <w:szCs w:val="24"/>
          <w:lang w:eastAsia="en-AU"/>
        </w:rPr>
      </w:pPr>
      <w:proofErr w:type="spellStart"/>
      <w:proofErr w:type="gram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Budaya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diartikan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sebagai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sikap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terhadap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sistem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mencakup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kepercayaan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nilai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ide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harapan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–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harapan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terhadap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.</w:t>
      </w:r>
      <w:proofErr w:type="gram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proofErr w:type="gram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Berjalannya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tengah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banyak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ditentukan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oleh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sikap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pandangan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serta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nilai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dihayati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oleh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anggota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.</w:t>
      </w:r>
      <w:proofErr w:type="gramEnd"/>
    </w:p>
    <w:p w:rsidR="00177924" w:rsidRPr="00177924" w:rsidRDefault="00177924" w:rsidP="00FA5759">
      <w:pPr>
        <w:shd w:val="clear" w:color="auto" w:fill="FFFFFF"/>
        <w:spacing w:after="0" w:line="360" w:lineRule="auto"/>
        <w:ind w:firstLine="1134"/>
        <w:jc w:val="both"/>
        <w:rPr>
          <w:rFonts w:ascii="Tahoma" w:eastAsia="Times New Roman" w:hAnsi="Tahoma" w:cs="Tahoma"/>
          <w:color w:val="000000"/>
          <w:sz w:val="24"/>
          <w:szCs w:val="24"/>
          <w:lang w:eastAsia="en-AU"/>
        </w:rPr>
      </w:pPr>
      <w:proofErr w:type="spellStart"/>
      <w:r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Dengan</w:t>
      </w:r>
      <w:proofErr w:type="spellEnd"/>
      <w:r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demikian</w:t>
      </w:r>
      <w:proofErr w:type="spellEnd"/>
      <w:r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masyarakat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r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yang</w:t>
      </w:r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tahu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paham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banyak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hal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positif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atau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keuntungan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diperoleh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,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antara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gram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lain :</w:t>
      </w:r>
      <w:proofErr w:type="gramEnd"/>
    </w:p>
    <w:p w:rsidR="00177924" w:rsidRPr="00177924" w:rsidRDefault="00177924" w:rsidP="00FA5759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en-AU"/>
        </w:rPr>
      </w:pP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Mendapat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peluang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untuk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kemudahan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dilindungi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;</w:t>
      </w:r>
    </w:p>
    <w:p w:rsidR="00177924" w:rsidRPr="00177924" w:rsidRDefault="00177924" w:rsidP="00FA5759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en-AU"/>
        </w:rPr>
      </w:pP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Tidak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mudah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dikenai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akibat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berupa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sanksi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atau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penderitaan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;</w:t>
      </w:r>
    </w:p>
    <w:p w:rsidR="00177924" w:rsidRPr="00177924" w:rsidRDefault="00177924" w:rsidP="00FA5759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en-AU"/>
        </w:rPr>
      </w:pP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Tidak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mudah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dijadikan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sasaran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eksploitasi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oleh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advokat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yang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menjual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hukum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untuk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memenuhi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 xml:space="preserve"> </w:t>
      </w:r>
      <w:proofErr w:type="spellStart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kehidupannya</w:t>
      </w:r>
      <w:proofErr w:type="spellEnd"/>
      <w:r w:rsidRPr="00177924">
        <w:rPr>
          <w:rFonts w:ascii="Tahoma" w:eastAsia="Times New Roman" w:hAnsi="Tahoma" w:cs="Tahoma"/>
          <w:color w:val="000000"/>
          <w:sz w:val="24"/>
          <w:szCs w:val="24"/>
          <w:lang w:eastAsia="en-AU"/>
        </w:rPr>
        <w:t>.</w:t>
      </w:r>
    </w:p>
    <w:p w:rsidR="00FA5759" w:rsidRDefault="00177924" w:rsidP="00FA5759">
      <w:pPr>
        <w:spacing w:after="0" w:line="360" w:lineRule="auto"/>
        <w:ind w:firstLine="1134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Peny</w:t>
      </w:r>
      <w:r w:rsidR="000072E5">
        <w:rPr>
          <w:rFonts w:ascii="Tahoma" w:hAnsi="Tahoma" w:cs="Tahoma"/>
          <w:sz w:val="24"/>
          <w:szCs w:val="24"/>
        </w:rPr>
        <w:t>u</w:t>
      </w:r>
      <w:r>
        <w:rPr>
          <w:rFonts w:ascii="Tahoma" w:hAnsi="Tahoma" w:cs="Tahoma"/>
          <w:sz w:val="24"/>
          <w:szCs w:val="24"/>
        </w:rPr>
        <w:t>luhan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Hukum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Kelurahan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Kelun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A5759">
        <w:rPr>
          <w:rFonts w:ascii="Tahoma" w:hAnsi="Tahoma" w:cs="Tahoma"/>
          <w:sz w:val="24"/>
          <w:szCs w:val="24"/>
        </w:rPr>
        <w:t>dilaksanakan</w:t>
      </w:r>
      <w:proofErr w:type="spellEnd"/>
      <w:r w:rsidR="00FA575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A5759">
        <w:rPr>
          <w:rFonts w:ascii="Tahoma" w:hAnsi="Tahoma" w:cs="Tahoma"/>
          <w:sz w:val="24"/>
          <w:szCs w:val="24"/>
        </w:rPr>
        <w:t>oleh</w:t>
      </w:r>
      <w:proofErr w:type="spellEnd"/>
      <w:r w:rsidR="00FA575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A5759">
        <w:rPr>
          <w:rFonts w:ascii="Tahoma" w:hAnsi="Tahoma" w:cs="Tahoma"/>
          <w:sz w:val="24"/>
          <w:szCs w:val="24"/>
        </w:rPr>
        <w:t>Bagian</w:t>
      </w:r>
      <w:proofErr w:type="spellEnd"/>
      <w:r w:rsidR="00FA575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A5759">
        <w:rPr>
          <w:rFonts w:ascii="Tahoma" w:hAnsi="Tahoma" w:cs="Tahoma"/>
          <w:sz w:val="24"/>
          <w:szCs w:val="24"/>
        </w:rPr>
        <w:t>Hukum</w:t>
      </w:r>
      <w:proofErr w:type="spellEnd"/>
      <w:r w:rsidR="00FA575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A5759">
        <w:rPr>
          <w:rFonts w:ascii="Tahoma" w:hAnsi="Tahoma" w:cs="Tahoma"/>
          <w:sz w:val="24"/>
          <w:szCs w:val="24"/>
        </w:rPr>
        <w:t>sekretariat</w:t>
      </w:r>
      <w:proofErr w:type="spellEnd"/>
      <w:r w:rsidR="00FA5759">
        <w:rPr>
          <w:rFonts w:ascii="Tahoma" w:hAnsi="Tahoma" w:cs="Tahoma"/>
          <w:sz w:val="24"/>
          <w:szCs w:val="24"/>
        </w:rPr>
        <w:t xml:space="preserve"> Daerah Kota </w:t>
      </w:r>
      <w:proofErr w:type="spellStart"/>
      <w:r w:rsidR="00FA5759">
        <w:rPr>
          <w:rFonts w:ascii="Tahoma" w:hAnsi="Tahoma" w:cs="Tahoma"/>
          <w:sz w:val="24"/>
          <w:szCs w:val="24"/>
        </w:rPr>
        <w:t>Madiun</w:t>
      </w:r>
      <w:proofErr w:type="spellEnd"/>
      <w:r w:rsidR="00FA5759">
        <w:rPr>
          <w:rFonts w:ascii="Tahoma" w:hAnsi="Tahoma" w:cs="Tahoma"/>
          <w:sz w:val="24"/>
          <w:szCs w:val="24"/>
        </w:rPr>
        <w:t xml:space="preserve"> </w:t>
      </w:r>
      <w:r w:rsidR="00FF0950">
        <w:rPr>
          <w:rFonts w:ascii="Tahoma" w:hAnsi="Tahoma" w:cs="Tahoma"/>
          <w:sz w:val="24"/>
          <w:szCs w:val="24"/>
        </w:rPr>
        <w:t xml:space="preserve">yang </w:t>
      </w:r>
      <w:proofErr w:type="spellStart"/>
      <w:r w:rsidR="00FF0950">
        <w:rPr>
          <w:rFonts w:ascii="Tahoma" w:hAnsi="Tahoma" w:cs="Tahoma"/>
          <w:sz w:val="24"/>
          <w:szCs w:val="24"/>
        </w:rPr>
        <w:t>diikuti</w:t>
      </w:r>
      <w:proofErr w:type="spellEnd"/>
      <w:r w:rsidR="00FF095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F0950">
        <w:rPr>
          <w:rFonts w:ascii="Tahoma" w:hAnsi="Tahoma" w:cs="Tahoma"/>
          <w:sz w:val="24"/>
          <w:szCs w:val="24"/>
        </w:rPr>
        <w:t>oleh</w:t>
      </w:r>
      <w:proofErr w:type="spellEnd"/>
      <w:r w:rsidR="00FF095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F0950">
        <w:rPr>
          <w:rFonts w:ascii="Tahoma" w:hAnsi="Tahoma" w:cs="Tahoma"/>
          <w:sz w:val="24"/>
          <w:szCs w:val="24"/>
        </w:rPr>
        <w:t>beberapa</w:t>
      </w:r>
      <w:proofErr w:type="spellEnd"/>
      <w:r w:rsidR="00FF095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F0950">
        <w:rPr>
          <w:rFonts w:ascii="Tahoma" w:hAnsi="Tahoma" w:cs="Tahoma"/>
          <w:sz w:val="24"/>
          <w:szCs w:val="24"/>
        </w:rPr>
        <w:t>Instansi</w:t>
      </w:r>
      <w:proofErr w:type="spellEnd"/>
      <w:r w:rsidR="00FF095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F0950">
        <w:rPr>
          <w:rFonts w:ascii="Tahoma" w:hAnsi="Tahoma" w:cs="Tahoma"/>
          <w:sz w:val="24"/>
          <w:szCs w:val="24"/>
        </w:rPr>
        <w:t>Pemerintah</w:t>
      </w:r>
      <w:proofErr w:type="spellEnd"/>
      <w:r w:rsidR="00FF0950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="00FF0950">
        <w:rPr>
          <w:rFonts w:ascii="Tahoma" w:hAnsi="Tahoma" w:cs="Tahoma"/>
          <w:sz w:val="24"/>
          <w:szCs w:val="24"/>
        </w:rPr>
        <w:t>lainnya</w:t>
      </w:r>
      <w:proofErr w:type="spellEnd"/>
      <w:r w:rsidR="00FF0950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FA5759">
        <w:rPr>
          <w:rFonts w:ascii="Tahoma" w:hAnsi="Tahoma" w:cs="Tahoma"/>
          <w:sz w:val="24"/>
          <w:szCs w:val="24"/>
        </w:rPr>
        <w:t>pada</w:t>
      </w:r>
      <w:proofErr w:type="spellEnd"/>
      <w:r w:rsidR="00FA575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A5759">
        <w:rPr>
          <w:rFonts w:ascii="Tahoma" w:hAnsi="Tahoma" w:cs="Tahoma"/>
          <w:sz w:val="24"/>
          <w:szCs w:val="24"/>
        </w:rPr>
        <w:t>hari</w:t>
      </w:r>
      <w:proofErr w:type="spellEnd"/>
      <w:r w:rsidR="00FA575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A5759">
        <w:rPr>
          <w:rFonts w:ascii="Tahoma" w:hAnsi="Tahoma" w:cs="Tahoma"/>
          <w:sz w:val="24"/>
          <w:szCs w:val="24"/>
        </w:rPr>
        <w:t>ini</w:t>
      </w:r>
      <w:proofErr w:type="spellEnd"/>
      <w:r w:rsidR="00FA5759">
        <w:rPr>
          <w:rFonts w:ascii="Tahoma" w:hAnsi="Tahoma" w:cs="Tahoma"/>
          <w:sz w:val="24"/>
          <w:szCs w:val="24"/>
        </w:rPr>
        <w:t xml:space="preserve"> : </w:t>
      </w:r>
    </w:p>
    <w:p w:rsidR="00FA5759" w:rsidRDefault="00FA5759" w:rsidP="00FA5759">
      <w:pPr>
        <w:tabs>
          <w:tab w:val="left" w:pos="2835"/>
          <w:tab w:val="left" w:pos="3119"/>
        </w:tabs>
        <w:spacing w:after="0" w:line="360" w:lineRule="auto"/>
        <w:rPr>
          <w:rFonts w:ascii="Tahoma" w:hAnsi="Tahoma" w:cs="Tahoma"/>
          <w:sz w:val="24"/>
          <w:szCs w:val="24"/>
        </w:rPr>
      </w:pPr>
      <w:proofErr w:type="spellStart"/>
      <w:proofErr w:type="gramStart"/>
      <w:r>
        <w:rPr>
          <w:rFonts w:ascii="Tahoma" w:hAnsi="Tahoma" w:cs="Tahoma"/>
          <w:sz w:val="24"/>
          <w:szCs w:val="24"/>
        </w:rPr>
        <w:t>Hari</w:t>
      </w:r>
      <w:proofErr w:type="spellEnd"/>
      <w:r>
        <w:rPr>
          <w:rFonts w:ascii="Tahoma" w:hAnsi="Tahoma" w:cs="Tahoma"/>
          <w:sz w:val="24"/>
          <w:szCs w:val="24"/>
        </w:rPr>
        <w:t xml:space="preserve"> ,</w:t>
      </w:r>
      <w:proofErr w:type="gram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Tanggal</w:t>
      </w:r>
      <w:proofErr w:type="spellEnd"/>
      <w:r>
        <w:rPr>
          <w:rFonts w:ascii="Tahoma" w:hAnsi="Tahoma" w:cs="Tahoma"/>
          <w:sz w:val="24"/>
          <w:szCs w:val="24"/>
        </w:rPr>
        <w:tab/>
        <w:t xml:space="preserve">:  </w:t>
      </w:r>
      <w:proofErr w:type="spellStart"/>
      <w:r>
        <w:rPr>
          <w:rFonts w:ascii="Tahoma" w:hAnsi="Tahoma" w:cs="Tahoma"/>
          <w:sz w:val="24"/>
          <w:szCs w:val="24"/>
        </w:rPr>
        <w:t>Kamis</w:t>
      </w:r>
      <w:proofErr w:type="spellEnd"/>
      <w:r>
        <w:rPr>
          <w:rFonts w:ascii="Tahoma" w:hAnsi="Tahoma" w:cs="Tahoma"/>
          <w:sz w:val="24"/>
          <w:szCs w:val="24"/>
        </w:rPr>
        <w:t xml:space="preserve">, 30 </w:t>
      </w:r>
      <w:proofErr w:type="spellStart"/>
      <w:r>
        <w:rPr>
          <w:rFonts w:ascii="Tahoma" w:hAnsi="Tahoma" w:cs="Tahoma"/>
          <w:sz w:val="24"/>
          <w:szCs w:val="24"/>
        </w:rPr>
        <w:t>Maret</w:t>
      </w:r>
      <w:proofErr w:type="spellEnd"/>
      <w:r>
        <w:rPr>
          <w:rFonts w:ascii="Tahoma" w:hAnsi="Tahoma" w:cs="Tahoma"/>
          <w:sz w:val="24"/>
          <w:szCs w:val="24"/>
        </w:rPr>
        <w:t xml:space="preserve"> 2017 , </w:t>
      </w:r>
    </w:p>
    <w:p w:rsidR="00FA5759" w:rsidRDefault="00FA5759" w:rsidP="00FA5759">
      <w:pPr>
        <w:tabs>
          <w:tab w:val="left" w:pos="2835"/>
          <w:tab w:val="left" w:pos="3119"/>
        </w:tabs>
        <w:spacing w:after="0" w:line="36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Pukul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ab/>
        <w:t xml:space="preserve">:  </w:t>
      </w:r>
      <w:proofErr w:type="gramStart"/>
      <w:r>
        <w:rPr>
          <w:rFonts w:ascii="Tahoma" w:hAnsi="Tahoma" w:cs="Tahoma"/>
          <w:sz w:val="24"/>
          <w:szCs w:val="24"/>
        </w:rPr>
        <w:t xml:space="preserve">08.30 </w:t>
      </w:r>
      <w:r w:rsidR="008F2601">
        <w:rPr>
          <w:rFonts w:ascii="Tahoma" w:hAnsi="Tahoma" w:cs="Tahoma"/>
          <w:sz w:val="24"/>
          <w:szCs w:val="24"/>
        </w:rPr>
        <w:t xml:space="preserve"> s</w:t>
      </w:r>
      <w:proofErr w:type="gramEnd"/>
      <w:r w:rsidR="008F2601">
        <w:rPr>
          <w:rFonts w:ascii="Tahoma" w:hAnsi="Tahoma" w:cs="Tahoma"/>
          <w:sz w:val="24"/>
          <w:szCs w:val="24"/>
        </w:rPr>
        <w:t xml:space="preserve">/d 12.00  </w:t>
      </w:r>
      <w:r>
        <w:rPr>
          <w:rFonts w:ascii="Tahoma" w:hAnsi="Tahoma" w:cs="Tahoma"/>
          <w:sz w:val="24"/>
          <w:szCs w:val="24"/>
        </w:rPr>
        <w:t xml:space="preserve">WIB, </w:t>
      </w:r>
    </w:p>
    <w:p w:rsidR="00EB3CDD" w:rsidRDefault="00FA5759" w:rsidP="00FA5759">
      <w:pPr>
        <w:tabs>
          <w:tab w:val="left" w:pos="2835"/>
          <w:tab w:val="left" w:pos="3119"/>
        </w:tabs>
        <w:spacing w:after="0" w:line="36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Tempat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ab/>
        <w:t xml:space="preserve">:  </w:t>
      </w:r>
      <w:proofErr w:type="spellStart"/>
      <w:r>
        <w:rPr>
          <w:rFonts w:ascii="Tahoma" w:hAnsi="Tahoma" w:cs="Tahoma"/>
          <w:sz w:val="24"/>
          <w:szCs w:val="24"/>
        </w:rPr>
        <w:t>Gedung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Pertemuan</w:t>
      </w:r>
      <w:proofErr w:type="spellEnd"/>
      <w:r>
        <w:rPr>
          <w:rFonts w:ascii="Tahoma" w:hAnsi="Tahoma" w:cs="Tahoma"/>
          <w:sz w:val="24"/>
          <w:szCs w:val="24"/>
        </w:rPr>
        <w:t xml:space="preserve"> Kantor </w:t>
      </w:r>
      <w:proofErr w:type="spellStart"/>
      <w:r>
        <w:rPr>
          <w:rFonts w:ascii="Tahoma" w:hAnsi="Tahoma" w:cs="Tahoma"/>
          <w:sz w:val="24"/>
          <w:szCs w:val="24"/>
        </w:rPr>
        <w:t>Kelurahan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Kelun</w:t>
      </w:r>
      <w:proofErr w:type="spellEnd"/>
    </w:p>
    <w:p w:rsidR="00FA5759" w:rsidRPr="00177924" w:rsidRDefault="00FA5759" w:rsidP="00FA5759">
      <w:pPr>
        <w:tabs>
          <w:tab w:val="left" w:pos="2835"/>
          <w:tab w:val="left" w:pos="3119"/>
        </w:tabs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Jl. </w:t>
      </w:r>
      <w:proofErr w:type="spellStart"/>
      <w:r>
        <w:rPr>
          <w:rFonts w:ascii="Tahoma" w:hAnsi="Tahoma" w:cs="Tahoma"/>
          <w:sz w:val="24"/>
          <w:szCs w:val="24"/>
        </w:rPr>
        <w:t>Jenggolo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Puro</w:t>
      </w:r>
      <w:proofErr w:type="spellEnd"/>
      <w:r>
        <w:rPr>
          <w:rFonts w:ascii="Tahoma" w:hAnsi="Tahoma" w:cs="Tahoma"/>
          <w:sz w:val="24"/>
          <w:szCs w:val="24"/>
        </w:rPr>
        <w:t xml:space="preserve"> No. 10 </w:t>
      </w:r>
      <w:proofErr w:type="spellStart"/>
      <w:r>
        <w:rPr>
          <w:rFonts w:ascii="Tahoma" w:hAnsi="Tahoma" w:cs="Tahoma"/>
          <w:sz w:val="24"/>
          <w:szCs w:val="24"/>
        </w:rPr>
        <w:t>Madiun</w:t>
      </w:r>
      <w:proofErr w:type="spellEnd"/>
    </w:p>
    <w:p w:rsidR="00EB3CDD" w:rsidRDefault="00FA5759" w:rsidP="00FA5759">
      <w:pPr>
        <w:spacing w:after="0" w:line="36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lastRenderedPageBreak/>
        <w:t>Peserta</w:t>
      </w:r>
      <w:proofErr w:type="spellEnd"/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:  </w:t>
      </w:r>
      <w:proofErr w:type="spellStart"/>
      <w:r>
        <w:rPr>
          <w:rFonts w:ascii="Tahoma" w:hAnsi="Tahoma" w:cs="Tahoma"/>
          <w:sz w:val="24"/>
          <w:szCs w:val="24"/>
        </w:rPr>
        <w:t>Warga</w:t>
      </w:r>
      <w:proofErr w:type="spellEnd"/>
      <w:r>
        <w:rPr>
          <w:rFonts w:ascii="Tahoma" w:hAnsi="Tahoma" w:cs="Tahoma"/>
          <w:sz w:val="24"/>
          <w:szCs w:val="24"/>
        </w:rPr>
        <w:t xml:space="preserve"> / </w:t>
      </w:r>
      <w:proofErr w:type="spellStart"/>
      <w:r>
        <w:rPr>
          <w:rFonts w:ascii="Tahoma" w:hAnsi="Tahoma" w:cs="Tahoma"/>
          <w:sz w:val="24"/>
          <w:szCs w:val="24"/>
        </w:rPr>
        <w:t>Masyarakat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Kelurahan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Kelun</w:t>
      </w:r>
      <w:proofErr w:type="spellEnd"/>
      <w:r w:rsidR="008F260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8F2601">
        <w:rPr>
          <w:rFonts w:ascii="Tahoma" w:hAnsi="Tahoma" w:cs="Tahoma"/>
          <w:sz w:val="24"/>
          <w:szCs w:val="24"/>
        </w:rPr>
        <w:t>sejumlah</w:t>
      </w:r>
      <w:proofErr w:type="spellEnd"/>
      <w:r w:rsidR="008F260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8F2601">
        <w:rPr>
          <w:rFonts w:ascii="Tahoma" w:hAnsi="Tahoma" w:cs="Tahoma"/>
          <w:sz w:val="24"/>
          <w:szCs w:val="24"/>
        </w:rPr>
        <w:t>sekitar</w:t>
      </w:r>
      <w:proofErr w:type="spellEnd"/>
      <w:r w:rsidR="008F2601">
        <w:rPr>
          <w:rFonts w:ascii="Tahoma" w:hAnsi="Tahoma" w:cs="Tahoma"/>
          <w:sz w:val="24"/>
          <w:szCs w:val="24"/>
        </w:rPr>
        <w:t xml:space="preserve"> 75 </w:t>
      </w:r>
      <w:proofErr w:type="spellStart"/>
      <w:r w:rsidR="008F2601">
        <w:rPr>
          <w:rFonts w:ascii="Tahoma" w:hAnsi="Tahoma" w:cs="Tahoma"/>
          <w:sz w:val="24"/>
          <w:szCs w:val="24"/>
        </w:rPr>
        <w:t>Orang</w:t>
      </w:r>
      <w:proofErr w:type="spellEnd"/>
      <w:r w:rsidR="008F2601">
        <w:rPr>
          <w:rFonts w:ascii="Tahoma" w:hAnsi="Tahoma" w:cs="Tahoma"/>
          <w:sz w:val="24"/>
          <w:szCs w:val="24"/>
        </w:rPr>
        <w:t>;</w:t>
      </w:r>
    </w:p>
    <w:p w:rsidR="00FA5759" w:rsidRDefault="00FA5759" w:rsidP="00FA5759">
      <w:p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Nara </w:t>
      </w:r>
      <w:proofErr w:type="spellStart"/>
      <w:r>
        <w:rPr>
          <w:rFonts w:ascii="Tahoma" w:hAnsi="Tahoma" w:cs="Tahoma"/>
          <w:sz w:val="24"/>
          <w:szCs w:val="24"/>
        </w:rPr>
        <w:t>Sumber</w:t>
      </w:r>
      <w:proofErr w:type="spellEnd"/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:  1. </w:t>
      </w:r>
      <w:proofErr w:type="spellStart"/>
      <w:r>
        <w:rPr>
          <w:rFonts w:ascii="Tahoma" w:hAnsi="Tahoma" w:cs="Tahoma"/>
          <w:sz w:val="24"/>
          <w:szCs w:val="24"/>
        </w:rPr>
        <w:t>Camat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Kartoharjo</w:t>
      </w:r>
      <w:proofErr w:type="spellEnd"/>
      <w:r>
        <w:rPr>
          <w:rFonts w:ascii="Tahoma" w:hAnsi="Tahoma" w:cs="Tahoma"/>
          <w:sz w:val="24"/>
          <w:szCs w:val="24"/>
        </w:rPr>
        <w:t>;</w:t>
      </w:r>
    </w:p>
    <w:p w:rsidR="00FA5759" w:rsidRDefault="00FA5759" w:rsidP="00FA5759">
      <w:pPr>
        <w:spacing w:after="0" w:line="360" w:lineRule="auto"/>
        <w:ind w:left="3119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2. </w:t>
      </w:r>
      <w:proofErr w:type="spellStart"/>
      <w:r>
        <w:rPr>
          <w:rFonts w:ascii="Tahoma" w:hAnsi="Tahoma" w:cs="Tahoma"/>
          <w:sz w:val="24"/>
          <w:szCs w:val="24"/>
        </w:rPr>
        <w:t>Kabag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Hukum</w:t>
      </w:r>
      <w:proofErr w:type="spellEnd"/>
      <w:r>
        <w:rPr>
          <w:rFonts w:ascii="Tahoma" w:hAnsi="Tahoma" w:cs="Tahoma"/>
          <w:sz w:val="24"/>
          <w:szCs w:val="24"/>
        </w:rPr>
        <w:t xml:space="preserve"> Kota </w:t>
      </w:r>
      <w:proofErr w:type="spellStart"/>
      <w:r>
        <w:rPr>
          <w:rFonts w:ascii="Tahoma" w:hAnsi="Tahoma" w:cs="Tahoma"/>
          <w:sz w:val="24"/>
          <w:szCs w:val="24"/>
        </w:rPr>
        <w:t>Madiun</w:t>
      </w:r>
      <w:proofErr w:type="spellEnd"/>
      <w:r>
        <w:rPr>
          <w:rFonts w:ascii="Tahoma" w:hAnsi="Tahoma" w:cs="Tahoma"/>
          <w:sz w:val="24"/>
          <w:szCs w:val="24"/>
        </w:rPr>
        <w:t>;</w:t>
      </w:r>
    </w:p>
    <w:p w:rsidR="00FA5759" w:rsidRDefault="00FA5759" w:rsidP="00FA5759">
      <w:pPr>
        <w:spacing w:after="0" w:line="360" w:lineRule="auto"/>
        <w:ind w:left="3119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3. </w:t>
      </w:r>
      <w:proofErr w:type="spellStart"/>
      <w:r>
        <w:rPr>
          <w:rFonts w:ascii="Tahoma" w:hAnsi="Tahoma" w:cs="Tahoma"/>
          <w:sz w:val="24"/>
          <w:szCs w:val="24"/>
        </w:rPr>
        <w:t>Polresta</w:t>
      </w:r>
      <w:proofErr w:type="spellEnd"/>
      <w:r>
        <w:rPr>
          <w:rFonts w:ascii="Tahoma" w:hAnsi="Tahoma" w:cs="Tahoma"/>
          <w:sz w:val="24"/>
          <w:szCs w:val="24"/>
        </w:rPr>
        <w:t>;</w:t>
      </w:r>
    </w:p>
    <w:p w:rsidR="00FA5759" w:rsidRDefault="00FA5759" w:rsidP="00FA5759">
      <w:pPr>
        <w:spacing w:after="0" w:line="360" w:lineRule="auto"/>
        <w:ind w:left="3119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4. </w:t>
      </w:r>
      <w:proofErr w:type="spellStart"/>
      <w:r>
        <w:rPr>
          <w:rFonts w:ascii="Tahoma" w:hAnsi="Tahoma" w:cs="Tahoma"/>
          <w:sz w:val="24"/>
          <w:szCs w:val="24"/>
        </w:rPr>
        <w:t>Pengadilan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Negeri</w:t>
      </w:r>
      <w:proofErr w:type="spellEnd"/>
      <w:r>
        <w:rPr>
          <w:rFonts w:ascii="Tahoma" w:hAnsi="Tahoma" w:cs="Tahoma"/>
          <w:sz w:val="24"/>
          <w:szCs w:val="24"/>
        </w:rPr>
        <w:t xml:space="preserve"> Kota </w:t>
      </w:r>
      <w:proofErr w:type="spellStart"/>
      <w:r>
        <w:rPr>
          <w:rFonts w:ascii="Tahoma" w:hAnsi="Tahoma" w:cs="Tahoma"/>
          <w:sz w:val="24"/>
          <w:szCs w:val="24"/>
        </w:rPr>
        <w:t>Madiun</w:t>
      </w:r>
      <w:proofErr w:type="spellEnd"/>
      <w:r>
        <w:rPr>
          <w:rFonts w:ascii="Tahoma" w:hAnsi="Tahoma" w:cs="Tahoma"/>
          <w:sz w:val="24"/>
          <w:szCs w:val="24"/>
        </w:rPr>
        <w:t>;</w:t>
      </w:r>
    </w:p>
    <w:p w:rsidR="00FA5759" w:rsidRDefault="00FA5759" w:rsidP="00FA5759">
      <w:pPr>
        <w:spacing w:after="0" w:line="360" w:lineRule="auto"/>
        <w:ind w:left="3119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5. </w:t>
      </w:r>
      <w:proofErr w:type="spellStart"/>
      <w:r>
        <w:rPr>
          <w:rFonts w:ascii="Tahoma" w:hAnsi="Tahoma" w:cs="Tahoma"/>
          <w:sz w:val="24"/>
          <w:szCs w:val="24"/>
        </w:rPr>
        <w:t>Pengadilan</w:t>
      </w:r>
      <w:proofErr w:type="spellEnd"/>
      <w:r>
        <w:rPr>
          <w:rFonts w:ascii="Tahoma" w:hAnsi="Tahoma" w:cs="Tahoma"/>
          <w:sz w:val="24"/>
          <w:szCs w:val="24"/>
        </w:rPr>
        <w:t xml:space="preserve"> Agama Kota </w:t>
      </w:r>
      <w:proofErr w:type="spellStart"/>
      <w:r>
        <w:rPr>
          <w:rFonts w:ascii="Tahoma" w:hAnsi="Tahoma" w:cs="Tahoma"/>
          <w:sz w:val="24"/>
          <w:szCs w:val="24"/>
        </w:rPr>
        <w:t>Madiun</w:t>
      </w:r>
      <w:proofErr w:type="spellEnd"/>
      <w:r>
        <w:rPr>
          <w:rFonts w:ascii="Tahoma" w:hAnsi="Tahoma" w:cs="Tahoma"/>
          <w:sz w:val="24"/>
          <w:szCs w:val="24"/>
        </w:rPr>
        <w:t>;</w:t>
      </w:r>
    </w:p>
    <w:p w:rsidR="00FA5759" w:rsidRDefault="00FA5759" w:rsidP="00FA5759">
      <w:pPr>
        <w:spacing w:after="0" w:line="360" w:lineRule="auto"/>
        <w:ind w:left="3119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6. </w:t>
      </w:r>
      <w:proofErr w:type="spellStart"/>
      <w:r>
        <w:rPr>
          <w:rFonts w:ascii="Tahoma" w:hAnsi="Tahoma" w:cs="Tahoma"/>
          <w:sz w:val="24"/>
          <w:szCs w:val="24"/>
        </w:rPr>
        <w:t>Badan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Pertanahan</w:t>
      </w:r>
      <w:proofErr w:type="spellEnd"/>
      <w:r>
        <w:rPr>
          <w:rFonts w:ascii="Tahoma" w:hAnsi="Tahoma" w:cs="Tahoma"/>
          <w:sz w:val="24"/>
          <w:szCs w:val="24"/>
        </w:rPr>
        <w:t xml:space="preserve"> Kota </w:t>
      </w:r>
      <w:proofErr w:type="spellStart"/>
      <w:r>
        <w:rPr>
          <w:rFonts w:ascii="Tahoma" w:hAnsi="Tahoma" w:cs="Tahoma"/>
          <w:sz w:val="24"/>
          <w:szCs w:val="24"/>
        </w:rPr>
        <w:t>Madiun</w:t>
      </w:r>
      <w:proofErr w:type="spellEnd"/>
      <w:r>
        <w:rPr>
          <w:rFonts w:ascii="Tahoma" w:hAnsi="Tahoma" w:cs="Tahoma"/>
          <w:sz w:val="24"/>
          <w:szCs w:val="24"/>
        </w:rPr>
        <w:t>;</w:t>
      </w:r>
    </w:p>
    <w:p w:rsidR="00FA5759" w:rsidRDefault="00FA5759" w:rsidP="00FA5759">
      <w:pPr>
        <w:spacing w:after="0" w:line="360" w:lineRule="auto"/>
        <w:ind w:left="3119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 xml:space="preserve">7. </w:t>
      </w:r>
      <w:proofErr w:type="spellStart"/>
      <w:r>
        <w:rPr>
          <w:rFonts w:ascii="Tahoma" w:hAnsi="Tahoma" w:cs="Tahoma"/>
          <w:sz w:val="24"/>
          <w:szCs w:val="24"/>
        </w:rPr>
        <w:t>Kejaksaan</w:t>
      </w:r>
      <w:proofErr w:type="spellEnd"/>
      <w:r>
        <w:rPr>
          <w:rFonts w:ascii="Tahoma" w:hAnsi="Tahoma" w:cs="Tahoma"/>
          <w:sz w:val="24"/>
          <w:szCs w:val="24"/>
        </w:rPr>
        <w:t xml:space="preserve"> Kota </w:t>
      </w:r>
      <w:proofErr w:type="spellStart"/>
      <w:r>
        <w:rPr>
          <w:rFonts w:ascii="Tahoma" w:hAnsi="Tahoma" w:cs="Tahoma"/>
          <w:sz w:val="24"/>
          <w:szCs w:val="24"/>
        </w:rPr>
        <w:t>Madiun</w:t>
      </w:r>
      <w:proofErr w:type="spellEnd"/>
      <w:r>
        <w:rPr>
          <w:rFonts w:ascii="Tahoma" w:hAnsi="Tahoma" w:cs="Tahoma"/>
          <w:sz w:val="24"/>
          <w:szCs w:val="24"/>
        </w:rPr>
        <w:t>.</w:t>
      </w:r>
      <w:proofErr w:type="gramEnd"/>
    </w:p>
    <w:p w:rsidR="00FA5759" w:rsidRDefault="00FA5759" w:rsidP="00FA5759">
      <w:pPr>
        <w:spacing w:after="0" w:line="360" w:lineRule="auto"/>
        <w:ind w:left="3119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8. </w:t>
      </w:r>
      <w:proofErr w:type="spellStart"/>
      <w:r>
        <w:rPr>
          <w:rFonts w:ascii="Tahoma" w:hAnsi="Tahoma" w:cs="Tahoma"/>
          <w:sz w:val="24"/>
          <w:szCs w:val="24"/>
        </w:rPr>
        <w:t>Lurah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Kelun</w:t>
      </w:r>
      <w:proofErr w:type="spellEnd"/>
    </w:p>
    <w:p w:rsidR="00FA5759" w:rsidRPr="00EB3CDD" w:rsidRDefault="00FA5759" w:rsidP="008F2601">
      <w:pPr>
        <w:tabs>
          <w:tab w:val="left" w:pos="2835"/>
        </w:tabs>
        <w:spacing w:after="0" w:line="360" w:lineRule="auto"/>
        <w:ind w:left="3119" w:hanging="3119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Perihal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:  </w:t>
      </w:r>
      <w:proofErr w:type="spellStart"/>
      <w:r>
        <w:rPr>
          <w:rFonts w:ascii="Tahoma" w:hAnsi="Tahoma" w:cs="Tahoma"/>
          <w:sz w:val="24"/>
          <w:szCs w:val="24"/>
        </w:rPr>
        <w:t>Penyuluhan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Hukum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tentang</w:t>
      </w:r>
      <w:proofErr w:type="spellEnd"/>
      <w:r>
        <w:rPr>
          <w:rFonts w:ascii="Tahoma" w:hAnsi="Tahoma" w:cs="Tahoma"/>
          <w:sz w:val="24"/>
          <w:szCs w:val="24"/>
        </w:rPr>
        <w:t xml:space="preserve">  </w:t>
      </w:r>
      <w:proofErr w:type="spellStart"/>
      <w:r w:rsidR="008F2601">
        <w:rPr>
          <w:rFonts w:ascii="Tahoma" w:hAnsi="Tahoma" w:cs="Tahoma"/>
          <w:sz w:val="24"/>
          <w:szCs w:val="24"/>
        </w:rPr>
        <w:t>Ketentraman</w:t>
      </w:r>
      <w:proofErr w:type="spellEnd"/>
      <w:proofErr w:type="gramEnd"/>
      <w:r w:rsidR="008F2601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8F2601">
        <w:rPr>
          <w:rFonts w:ascii="Tahoma" w:hAnsi="Tahoma" w:cs="Tahoma"/>
          <w:sz w:val="24"/>
          <w:szCs w:val="24"/>
        </w:rPr>
        <w:t>Ketertiban</w:t>
      </w:r>
      <w:proofErr w:type="spellEnd"/>
      <w:r w:rsidR="008F260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8F2601">
        <w:rPr>
          <w:rFonts w:ascii="Tahoma" w:hAnsi="Tahoma" w:cs="Tahoma"/>
          <w:sz w:val="24"/>
          <w:szCs w:val="24"/>
        </w:rPr>
        <w:t>masyarakat</w:t>
      </w:r>
      <w:proofErr w:type="spellEnd"/>
      <w:r w:rsidR="008F2601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8F2601">
        <w:rPr>
          <w:rFonts w:ascii="Tahoma" w:hAnsi="Tahoma" w:cs="Tahoma"/>
          <w:sz w:val="24"/>
          <w:szCs w:val="24"/>
        </w:rPr>
        <w:t>Pertanahan</w:t>
      </w:r>
      <w:proofErr w:type="spellEnd"/>
      <w:r w:rsidR="008F2601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8F2601">
        <w:rPr>
          <w:rFonts w:ascii="Tahoma" w:hAnsi="Tahoma" w:cs="Tahoma"/>
          <w:sz w:val="24"/>
          <w:szCs w:val="24"/>
        </w:rPr>
        <w:t>Perkawinan</w:t>
      </w:r>
      <w:proofErr w:type="spellEnd"/>
      <w:r w:rsidR="008F2601">
        <w:rPr>
          <w:rFonts w:ascii="Tahoma" w:hAnsi="Tahoma" w:cs="Tahoma"/>
          <w:sz w:val="24"/>
          <w:szCs w:val="24"/>
        </w:rPr>
        <w:t xml:space="preserve">/ </w:t>
      </w:r>
      <w:proofErr w:type="spellStart"/>
      <w:r w:rsidR="008F2601">
        <w:rPr>
          <w:rFonts w:ascii="Tahoma" w:hAnsi="Tahoma" w:cs="Tahoma"/>
          <w:sz w:val="24"/>
          <w:szCs w:val="24"/>
        </w:rPr>
        <w:t>perceraian</w:t>
      </w:r>
      <w:proofErr w:type="spellEnd"/>
      <w:r w:rsidR="008F2601">
        <w:rPr>
          <w:rFonts w:ascii="Tahoma" w:hAnsi="Tahoma" w:cs="Tahoma"/>
          <w:sz w:val="24"/>
          <w:szCs w:val="24"/>
        </w:rPr>
        <w:t xml:space="preserve"> , </w:t>
      </w:r>
      <w:proofErr w:type="spellStart"/>
      <w:r w:rsidR="008F2601">
        <w:rPr>
          <w:rFonts w:ascii="Tahoma" w:hAnsi="Tahoma" w:cs="Tahoma"/>
          <w:sz w:val="24"/>
          <w:szCs w:val="24"/>
        </w:rPr>
        <w:t>dan</w:t>
      </w:r>
      <w:proofErr w:type="spellEnd"/>
      <w:r w:rsidR="008F260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8F2601">
        <w:rPr>
          <w:rFonts w:ascii="Tahoma" w:hAnsi="Tahoma" w:cs="Tahoma"/>
          <w:sz w:val="24"/>
          <w:szCs w:val="24"/>
        </w:rPr>
        <w:t>permasalahan</w:t>
      </w:r>
      <w:proofErr w:type="spellEnd"/>
      <w:r w:rsidR="008F260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8F2601">
        <w:rPr>
          <w:rFonts w:ascii="Tahoma" w:hAnsi="Tahoma" w:cs="Tahoma"/>
          <w:sz w:val="24"/>
          <w:szCs w:val="24"/>
        </w:rPr>
        <w:t>Hukum</w:t>
      </w:r>
      <w:proofErr w:type="spellEnd"/>
      <w:r w:rsidR="008F260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8F2601">
        <w:rPr>
          <w:rFonts w:ascii="Tahoma" w:hAnsi="Tahoma" w:cs="Tahoma"/>
          <w:sz w:val="24"/>
          <w:szCs w:val="24"/>
        </w:rPr>
        <w:t>lainnya</w:t>
      </w:r>
      <w:proofErr w:type="spellEnd"/>
      <w:r w:rsidR="008F2601">
        <w:rPr>
          <w:rFonts w:ascii="Tahoma" w:hAnsi="Tahoma" w:cs="Tahoma"/>
          <w:sz w:val="24"/>
          <w:szCs w:val="24"/>
        </w:rPr>
        <w:t>.</w:t>
      </w:r>
    </w:p>
    <w:p w:rsidR="00107CBC" w:rsidRPr="00EB3CDD" w:rsidRDefault="008F2601" w:rsidP="00107CBC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Warga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Kelurahan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Kelun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mengikuti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dengan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seksama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cukup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antusias</w:t>
      </w:r>
      <w:proofErr w:type="spellEnd"/>
      <w:r>
        <w:rPr>
          <w:rFonts w:ascii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</w:rPr>
        <w:t>apalagi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diadakan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sesi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tanya</w:t>
      </w:r>
      <w:proofErr w:type="spellEnd"/>
      <w:proofErr w:type="gram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jawab</w:t>
      </w:r>
      <w:proofErr w:type="spellEnd"/>
      <w:r>
        <w:rPr>
          <w:rFonts w:ascii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</w:rPr>
        <w:t>sehingga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keberadaannya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semakin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bertambah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hidup</w:t>
      </w:r>
      <w:proofErr w:type="spellEnd"/>
      <w:r>
        <w:rPr>
          <w:rFonts w:ascii="Tahoma" w:hAnsi="Tahoma" w:cs="Tahoma"/>
          <w:sz w:val="24"/>
          <w:szCs w:val="24"/>
        </w:rPr>
        <w:t>.</w:t>
      </w:r>
    </w:p>
    <w:p w:rsidR="00107CBC" w:rsidRPr="00EB3CDD" w:rsidRDefault="00EB3CDD" w:rsidP="00107CBC">
      <w:pPr>
        <w:rPr>
          <w:rFonts w:ascii="Tahoma" w:hAnsi="Tahoma" w:cs="Tahoma"/>
          <w:sz w:val="24"/>
          <w:szCs w:val="24"/>
        </w:rPr>
      </w:pPr>
      <w:r w:rsidRPr="00EB3CDD">
        <w:rPr>
          <w:rFonts w:ascii="Tahoma" w:hAnsi="Tahoma" w:cs="Tahoma"/>
          <w:noProof/>
          <w:sz w:val="24"/>
          <w:szCs w:val="24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-1905</wp:posOffset>
            </wp:positionV>
            <wp:extent cx="6705600" cy="4029075"/>
            <wp:effectExtent l="19050" t="0" r="0" b="0"/>
            <wp:wrapNone/>
            <wp:docPr id="4" name="Picture 4" descr="G:\DCIM\103NIKON\DSCN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NIKON\DSCN4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CBC" w:rsidRPr="00107CBC" w:rsidRDefault="00107CBC" w:rsidP="00107CBC"/>
    <w:p w:rsidR="00107CBC" w:rsidRPr="00107CBC" w:rsidRDefault="00107CBC" w:rsidP="00107CBC"/>
    <w:p w:rsidR="00107CBC" w:rsidRPr="00107CBC" w:rsidRDefault="00107CBC" w:rsidP="00107CBC"/>
    <w:p w:rsidR="00107CBC" w:rsidRPr="00107CBC" w:rsidRDefault="00107CBC" w:rsidP="00107CBC"/>
    <w:p w:rsidR="00107CBC" w:rsidRPr="00107CBC" w:rsidRDefault="00107CBC" w:rsidP="00107CBC"/>
    <w:p w:rsidR="00107CBC" w:rsidRDefault="00107CBC" w:rsidP="00107CBC"/>
    <w:p w:rsidR="00107CBC" w:rsidRDefault="00107CBC" w:rsidP="00107CBC"/>
    <w:p w:rsidR="00107CBC" w:rsidRPr="00107CBC" w:rsidRDefault="00107CBC" w:rsidP="00107CBC"/>
    <w:p w:rsidR="00107CBC" w:rsidRPr="00107CBC" w:rsidRDefault="00107CBC" w:rsidP="00107CBC"/>
    <w:p w:rsidR="00107CBC" w:rsidRPr="00107CBC" w:rsidRDefault="00107CBC" w:rsidP="00107CBC"/>
    <w:p w:rsidR="00107CBC" w:rsidRPr="00107CBC" w:rsidRDefault="00107CBC" w:rsidP="00107CBC"/>
    <w:p w:rsidR="00107CBC" w:rsidRPr="00E42DBE" w:rsidRDefault="00107CBC" w:rsidP="00107CBC">
      <w:pPr>
        <w:rPr>
          <w:sz w:val="16"/>
          <w:szCs w:val="16"/>
        </w:rPr>
      </w:pPr>
    </w:p>
    <w:p w:rsidR="00E42DBE" w:rsidRPr="00E42DBE" w:rsidRDefault="00E42DBE" w:rsidP="00107CBC">
      <w:pPr>
        <w:rPr>
          <w:sz w:val="16"/>
          <w:szCs w:val="16"/>
        </w:rPr>
      </w:pPr>
    </w:p>
    <w:p w:rsidR="00107CBC" w:rsidRPr="00107CBC" w:rsidRDefault="00EB3CDD" w:rsidP="00107CBC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-191770</wp:posOffset>
            </wp:positionV>
            <wp:extent cx="6705600" cy="3981450"/>
            <wp:effectExtent l="19050" t="0" r="0" b="0"/>
            <wp:wrapNone/>
            <wp:docPr id="5" name="Picture 5" descr="G:\DCIM\103NIKON\DSCN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NIKON\DSCN4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CBC" w:rsidRPr="00107CBC" w:rsidRDefault="00107CBC" w:rsidP="00107CBC"/>
    <w:p w:rsidR="00107CBC" w:rsidRPr="00107CBC" w:rsidRDefault="00107CBC" w:rsidP="00107CBC"/>
    <w:p w:rsidR="00107CBC" w:rsidRPr="00107CBC" w:rsidRDefault="00107CBC" w:rsidP="00107CBC"/>
    <w:p w:rsidR="00107CBC" w:rsidRPr="00107CBC" w:rsidRDefault="00107CBC" w:rsidP="00107CBC"/>
    <w:p w:rsidR="00107CBC" w:rsidRDefault="00107CBC" w:rsidP="00107CBC"/>
    <w:p w:rsidR="00C26736" w:rsidRDefault="00C26736" w:rsidP="00107CBC"/>
    <w:p w:rsidR="00107CBC" w:rsidRDefault="00107CBC" w:rsidP="00107CBC"/>
    <w:p w:rsidR="00107CBC" w:rsidRDefault="00107CBC" w:rsidP="00107CBC"/>
    <w:p w:rsidR="00107CBC" w:rsidRDefault="00107CBC" w:rsidP="00107CBC"/>
    <w:p w:rsidR="00107CBC" w:rsidRDefault="00107CBC" w:rsidP="00107CBC"/>
    <w:p w:rsidR="00601D60" w:rsidRDefault="00601D60" w:rsidP="00107CBC"/>
    <w:p w:rsidR="00601D60" w:rsidRDefault="00601D60" w:rsidP="00107CBC"/>
    <w:p w:rsidR="00EB3CDD" w:rsidRPr="00EB3CDD" w:rsidRDefault="00EB3CDD" w:rsidP="00EB3CDD"/>
    <w:p w:rsidR="00EB3CDD" w:rsidRPr="00EB3CDD" w:rsidRDefault="00EB3CDD" w:rsidP="00EB3CDD"/>
    <w:p w:rsidR="00EB3CDD" w:rsidRDefault="00EB3CDD" w:rsidP="00EB3CDD"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-234950</wp:posOffset>
            </wp:positionV>
            <wp:extent cx="6686550" cy="4257675"/>
            <wp:effectExtent l="19050" t="0" r="0" b="0"/>
            <wp:wrapNone/>
            <wp:docPr id="7" name="Picture 7" descr="G:\DCIM\102NIKON\DSCN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NIKON\DSCN4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CBC" w:rsidRPr="00EB3CDD" w:rsidRDefault="00107CBC" w:rsidP="00EB3CDD">
      <w:pPr>
        <w:ind w:firstLine="720"/>
      </w:pPr>
    </w:p>
    <w:sectPr w:rsidR="00107CBC" w:rsidRPr="00EB3CDD" w:rsidSect="00107CBC">
      <w:pgSz w:w="12242" w:h="20163" w:code="5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7C47"/>
    <w:multiLevelType w:val="multilevel"/>
    <w:tmpl w:val="165C5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07CBC"/>
    <w:rsid w:val="000072E5"/>
    <w:rsid w:val="00107CBC"/>
    <w:rsid w:val="00177924"/>
    <w:rsid w:val="00601D60"/>
    <w:rsid w:val="00666398"/>
    <w:rsid w:val="008F2601"/>
    <w:rsid w:val="00C26736"/>
    <w:rsid w:val="00E42DBE"/>
    <w:rsid w:val="00EB3CDD"/>
    <w:rsid w:val="00FA5759"/>
    <w:rsid w:val="00FF0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8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2017-03-30T06:24:00Z</dcterms:created>
  <dcterms:modified xsi:type="dcterms:W3CDTF">2017-03-30T07:23:00Z</dcterms:modified>
</cp:coreProperties>
</file>